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FD" w:rsidRPr="009716BE" w:rsidRDefault="005770B1">
      <w:pPr>
        <w:spacing w:after="0" w:line="408" w:lineRule="auto"/>
        <w:ind w:left="120"/>
        <w:jc w:val="center"/>
        <w:rPr>
          <w:lang w:val="ru-RU"/>
        </w:rPr>
      </w:pPr>
      <w:bookmarkStart w:id="0" w:name="block-26273630"/>
      <w:r w:rsidRPr="009716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63FD" w:rsidRPr="009716BE" w:rsidRDefault="009716BE">
      <w:pPr>
        <w:spacing w:after="0" w:line="408" w:lineRule="auto"/>
        <w:ind w:left="120"/>
        <w:jc w:val="center"/>
        <w:rPr>
          <w:sz w:val="20"/>
          <w:lang w:val="ru-RU"/>
        </w:rPr>
      </w:pPr>
      <w:r w:rsidRPr="009716BE">
        <w:rPr>
          <w:rFonts w:ascii="Times New Roman" w:hAnsi="Times New Roman"/>
          <w:b/>
          <w:color w:val="000000"/>
          <w:sz w:val="24"/>
          <w:lang w:val="ru-RU"/>
        </w:rPr>
        <w:t>Комитет образования, науки и молодежной политики Волгоградской области</w:t>
      </w:r>
    </w:p>
    <w:p w:rsidR="00C663FD" w:rsidRPr="009716BE" w:rsidRDefault="009716BE">
      <w:pPr>
        <w:spacing w:after="0" w:line="408" w:lineRule="auto"/>
        <w:ind w:left="120"/>
        <w:jc w:val="center"/>
        <w:rPr>
          <w:sz w:val="20"/>
          <w:lang w:val="ru-RU"/>
        </w:rPr>
      </w:pPr>
      <w:r w:rsidRPr="009716BE">
        <w:rPr>
          <w:rFonts w:ascii="Times New Roman" w:hAnsi="Times New Roman"/>
          <w:b/>
          <w:color w:val="000000"/>
          <w:sz w:val="24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:rsidR="00C663FD" w:rsidRPr="009716BE" w:rsidRDefault="005770B1">
      <w:pPr>
        <w:spacing w:after="0" w:line="408" w:lineRule="auto"/>
        <w:ind w:left="120"/>
        <w:jc w:val="center"/>
        <w:rPr>
          <w:sz w:val="20"/>
        </w:rPr>
      </w:pPr>
      <w:r w:rsidRPr="009716BE">
        <w:rPr>
          <w:rFonts w:ascii="Times New Roman" w:hAnsi="Times New Roman"/>
          <w:b/>
          <w:color w:val="000000"/>
          <w:sz w:val="24"/>
        </w:rPr>
        <w:t>МБОУ Добринский лицей</w:t>
      </w:r>
    </w:p>
    <w:p w:rsidR="00C663FD" w:rsidRDefault="00C663FD">
      <w:pPr>
        <w:spacing w:after="0"/>
        <w:ind w:left="120"/>
      </w:pPr>
    </w:p>
    <w:p w:rsidR="00C663FD" w:rsidRDefault="00C663FD">
      <w:pPr>
        <w:spacing w:after="0"/>
        <w:ind w:left="120"/>
      </w:pPr>
    </w:p>
    <w:p w:rsidR="00C663FD" w:rsidRDefault="00C663FD">
      <w:pPr>
        <w:spacing w:after="0"/>
        <w:ind w:left="120"/>
      </w:pPr>
    </w:p>
    <w:p w:rsidR="00C663FD" w:rsidRDefault="00C663F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716BE" w:rsidTr="000D4161">
        <w:tc>
          <w:tcPr>
            <w:tcW w:w="3114" w:type="dxa"/>
          </w:tcPr>
          <w:p w:rsidR="00C53FFE" w:rsidRPr="0040209D" w:rsidRDefault="005770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770B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716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770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716B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:rsidR="004E6975" w:rsidRDefault="005770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9716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716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716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70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770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716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770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716B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9716BE" w:rsidRDefault="009716B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Приказа№219-од</w:t>
            </w:r>
            <w:r w:rsidR="005770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5770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9716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716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716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70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5770B1">
      <w:pPr>
        <w:spacing w:after="0" w:line="408" w:lineRule="auto"/>
        <w:ind w:left="120"/>
        <w:jc w:val="center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663FD" w:rsidRPr="009716BE" w:rsidRDefault="005770B1">
      <w:pPr>
        <w:spacing w:after="0" w:line="408" w:lineRule="auto"/>
        <w:ind w:left="120"/>
        <w:jc w:val="center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716BE">
        <w:rPr>
          <w:rFonts w:ascii="Times New Roman" w:hAnsi="Times New Roman"/>
          <w:color w:val="000000"/>
          <w:sz w:val="28"/>
          <w:lang w:val="ru-RU"/>
        </w:rPr>
        <w:t>3480560)</w:t>
      </w: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5770B1">
      <w:pPr>
        <w:spacing w:after="0" w:line="408" w:lineRule="auto"/>
        <w:ind w:left="120"/>
        <w:jc w:val="center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учебный предмет 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« 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 »</w:t>
      </w:r>
    </w:p>
    <w:p w:rsidR="00C663FD" w:rsidRPr="009716BE" w:rsidRDefault="005770B1">
      <w:pPr>
        <w:spacing w:after="0" w:line="408" w:lineRule="auto"/>
        <w:ind w:left="120"/>
        <w:jc w:val="center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для учащихся 10 </w:t>
      </w:r>
      <w:r w:rsidRPr="009716BE">
        <w:rPr>
          <w:rFonts w:ascii="Calibri" w:hAnsi="Calibri"/>
          <w:color w:val="000000"/>
          <w:sz w:val="28"/>
          <w:lang w:val="ru-RU"/>
        </w:rPr>
        <w:t>–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11 классов</w:t>
      </w: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C663FD">
      <w:pPr>
        <w:spacing w:after="0"/>
        <w:ind w:left="120"/>
        <w:jc w:val="center"/>
        <w:rPr>
          <w:lang w:val="ru-RU"/>
        </w:rPr>
      </w:pPr>
    </w:p>
    <w:p w:rsidR="00C663FD" w:rsidRPr="009716BE" w:rsidRDefault="009716BE">
      <w:pPr>
        <w:spacing w:after="0"/>
        <w:ind w:left="120"/>
        <w:jc w:val="center"/>
        <w:rPr>
          <w:lang w:val="ru-RU"/>
        </w:rPr>
      </w:pPr>
      <w:bookmarkStart w:id="1" w:name="89d4b353-067d-40b4-9e10-968a93e21e67"/>
      <w:r>
        <w:rPr>
          <w:rFonts w:ascii="Times New Roman" w:hAnsi="Times New Roman"/>
          <w:b/>
          <w:color w:val="000000"/>
          <w:sz w:val="28"/>
          <w:lang w:val="ru-RU"/>
        </w:rPr>
        <w:t>Ст.</w:t>
      </w:r>
      <w:r w:rsidR="005770B1"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 Добринка</w:t>
      </w:r>
      <w:bookmarkStart w:id="2" w:name="e17c6bbb-3fbd-4dc0-98b2-217b1bd29395"/>
      <w:bookmarkEnd w:id="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770B1" w:rsidRPr="009716B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</w:p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C663FD">
      <w:pPr>
        <w:rPr>
          <w:lang w:val="ru-RU"/>
        </w:rPr>
        <w:sectPr w:rsidR="00C663FD" w:rsidRPr="009716BE">
          <w:pgSz w:w="11906" w:h="16383"/>
          <w:pgMar w:top="1134" w:right="850" w:bottom="1134" w:left="1701" w:header="720" w:footer="720" w:gutter="0"/>
          <w:cols w:space="720"/>
        </w:sectPr>
      </w:pP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bookmarkStart w:id="3" w:name="block-26273629"/>
      <w:bookmarkEnd w:id="0"/>
      <w:r w:rsidRPr="009716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образования на базовом уровне составлена на </w:t>
      </w:r>
      <w:r w:rsidRPr="009716BE">
        <w:rPr>
          <w:rFonts w:ascii="Times New Roman" w:hAnsi="Times New Roman"/>
          <w:color w:val="000000"/>
          <w:sz w:val="28"/>
          <w:lang w:val="ru-RU"/>
        </w:rPr>
        <w:t>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</w:t>
      </w:r>
      <w:r w:rsidRPr="009716BE">
        <w:rPr>
          <w:rFonts w:ascii="Times New Roman" w:hAnsi="Times New Roman"/>
          <w:color w:val="000000"/>
          <w:sz w:val="28"/>
          <w:lang w:val="ru-RU"/>
        </w:rPr>
        <w:t>татов духовно-нравственного развития, воспитания и социализации обучающихся, представленных в ф</w:t>
      </w:r>
      <w:r w:rsidRPr="009716B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  <w:proofErr w:type="gramEnd"/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основные требования Федерального государственн</w:t>
      </w:r>
      <w:r w:rsidRPr="009716BE">
        <w:rPr>
          <w:rFonts w:ascii="Times New Roman" w:hAnsi="Times New Roman"/>
          <w:color w:val="000000"/>
          <w:sz w:val="28"/>
          <w:lang w:val="ru-RU"/>
        </w:rPr>
        <w:t>ого образовательного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</w:t>
      </w:r>
      <w:r w:rsidRPr="009716BE">
        <w:rPr>
          <w:rFonts w:ascii="Times New Roman" w:hAnsi="Times New Roman"/>
          <w:color w:val="000000"/>
          <w:sz w:val="28"/>
          <w:lang w:val="ru-RU"/>
        </w:rPr>
        <w:t>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География – это один из немногих учебных предметов, способных успешно в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ыполнить задачу интеграции содержания образования в области естественных и общественных наук.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у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целостного представления о роли России в современном мире. Факторами, определяющими содержательную часть, явились интегративность, междисциплинарность,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практико-ориентированность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>, экологизация и гуманизация географии, что позволило более чёт</w:t>
      </w:r>
      <w:r w:rsidRPr="009716BE">
        <w:rPr>
          <w:rFonts w:ascii="Times New Roman" w:hAnsi="Times New Roman"/>
          <w:color w:val="000000"/>
          <w:sz w:val="28"/>
          <w:lang w:val="ru-RU"/>
        </w:rPr>
        <w:t>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геоэкологических событий и процессов.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Цели изучения гео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графии на базовом уровне в средней школе направлены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>: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ролью России как составной части мирового сообщества;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отношения к проблемам взаимодействия человека и общества;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деятельности, направленной на достижение целей уст</w:t>
      </w:r>
      <w:r w:rsidRPr="009716BE">
        <w:rPr>
          <w:rFonts w:ascii="Times New Roman" w:hAnsi="Times New Roman"/>
          <w:color w:val="000000"/>
          <w:sz w:val="28"/>
          <w:lang w:val="ru-RU"/>
        </w:rPr>
        <w:t>ойчивого развития.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C663FD" w:rsidRPr="009716BE" w:rsidRDefault="00C663FD">
      <w:pPr>
        <w:rPr>
          <w:lang w:val="ru-RU"/>
        </w:rPr>
        <w:sectPr w:rsidR="00C663FD" w:rsidRPr="009716BE">
          <w:pgSz w:w="11906" w:h="16383"/>
          <w:pgMar w:top="1134" w:right="850" w:bottom="1134" w:left="1701" w:header="720" w:footer="720" w:gutter="0"/>
          <w:cols w:space="720"/>
        </w:sectPr>
      </w:pP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bookmarkStart w:id="4" w:name="block-26273633"/>
      <w:bookmarkEnd w:id="3"/>
      <w:r w:rsidRPr="009716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C663FD" w:rsidRPr="009716BE" w:rsidRDefault="00C663FD">
      <w:pPr>
        <w:spacing w:after="0" w:line="264" w:lineRule="auto"/>
        <w:ind w:left="120"/>
        <w:jc w:val="both"/>
        <w:rPr>
          <w:lang w:val="ru-RU"/>
        </w:rPr>
      </w:pPr>
    </w:p>
    <w:p w:rsidR="00C663FD" w:rsidRPr="009716BE" w:rsidRDefault="005770B1">
      <w:pPr>
        <w:spacing w:after="0" w:line="264" w:lineRule="auto"/>
        <w:ind w:left="12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10 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C663FD" w:rsidRPr="009716BE" w:rsidRDefault="00C663FD">
      <w:pPr>
        <w:spacing w:after="0" w:line="264" w:lineRule="auto"/>
        <w:ind w:left="120"/>
        <w:jc w:val="both"/>
        <w:rPr>
          <w:lang w:val="ru-RU"/>
        </w:rPr>
      </w:pP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i/>
          <w:color w:val="000000"/>
          <w:sz w:val="28"/>
          <w:lang w:val="ru-RU"/>
        </w:rPr>
        <w:t>Раздел 1. География как наука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</w:t>
      </w:r>
      <w:r w:rsidRPr="009716BE">
        <w:rPr>
          <w:rFonts w:ascii="Times New Roman" w:hAnsi="Times New Roman"/>
          <w:color w:val="000000"/>
          <w:sz w:val="28"/>
          <w:lang w:val="ru-RU"/>
        </w:rPr>
        <w:t>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</w:t>
      </w:r>
      <w:r w:rsidRPr="009716BE">
        <w:rPr>
          <w:rFonts w:ascii="Times New Roman" w:hAnsi="Times New Roman"/>
          <w:color w:val="000000"/>
          <w:sz w:val="28"/>
          <w:lang w:val="ru-RU"/>
        </w:rPr>
        <w:t>ышление, язык географии</w:t>
      </w:r>
      <w:r w:rsidRPr="009716BE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9716BE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1. Географическая среда.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Географическая среда как геосистема; факторы, её формирующие и изменяющие. Адаптация человека к различным п</w:t>
      </w:r>
      <w:r w:rsidRPr="009716BE">
        <w:rPr>
          <w:rFonts w:ascii="Times New Roman" w:hAnsi="Times New Roman"/>
          <w:color w:val="000000"/>
          <w:sz w:val="28"/>
          <w:lang w:val="ru-RU"/>
        </w:rPr>
        <w:t>риродным условиям территорий, её изменение во времени. Географическая и окружающая среда.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Земле.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Классификация ландшафтов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с использованием источников географической информации.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9716BE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9716BE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«Климатические беженцы». </w:t>
      </w:r>
      <w:r w:rsidRPr="009716BE">
        <w:rPr>
          <w:rFonts w:ascii="Times New Roman" w:hAnsi="Times New Roman"/>
          <w:color w:val="000000"/>
          <w:sz w:val="28"/>
          <w:lang w:val="ru-RU"/>
        </w:rPr>
        <w:t>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Практическая 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формы фиксации результатов наблюдения/исследования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>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9716BE">
        <w:rPr>
          <w:rFonts w:ascii="Times New Roman" w:hAnsi="Times New Roman"/>
          <w:color w:val="000000"/>
          <w:sz w:val="28"/>
          <w:lang w:val="ru-RU"/>
        </w:rPr>
        <w:t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природных ресурсов. Обеспеченность стран стратегическими ресурсами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: нефтью, газом,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– его причины и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1. Оценка природно-ресурсного </w:t>
      </w:r>
      <w:r w:rsidRPr="009716BE">
        <w:rPr>
          <w:rFonts w:ascii="Times New Roman" w:hAnsi="Times New Roman"/>
          <w:color w:val="000000"/>
          <w:sz w:val="28"/>
          <w:lang w:val="ru-RU"/>
        </w:rPr>
        <w:t>капитала одной из стран (по выбору) по источникам географической информации.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2. Определение ресурсообеспеченности стран отдельными видами природных ресурсов.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Тема 1. Политическая география и геополитика. </w:t>
      </w:r>
      <w:r w:rsidRPr="009716BE">
        <w:rPr>
          <w:rFonts w:ascii="Times New Roman" w:hAnsi="Times New Roman"/>
          <w:color w:val="000000"/>
          <w:sz w:val="28"/>
          <w:lang w:val="ru-RU"/>
        </w:rPr>
        <w:t>Политическ</w:t>
      </w:r>
      <w:r w:rsidRPr="009716BE">
        <w:rPr>
          <w:rFonts w:ascii="Times New Roman" w:hAnsi="Times New Roman"/>
          <w:color w:val="000000"/>
          <w:sz w:val="28"/>
          <w:lang w:val="ru-RU"/>
        </w:rPr>
        <w:t>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 государства.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2. Классифик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ации и типология стран мира.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1. Численность и воспроизводство населения.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Численность населения мира и динамика её изменения</w:t>
      </w:r>
      <w:r w:rsidRPr="009716BE">
        <w:rPr>
          <w:rFonts w:ascii="Times New Roman" w:hAnsi="Times New Roman"/>
          <w:color w:val="000000"/>
          <w:sz w:val="28"/>
          <w:lang w:val="ru-RU"/>
        </w:rPr>
        <w:t>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</w:t>
      </w:r>
      <w:r w:rsidRPr="009716BE">
        <w:rPr>
          <w:rFonts w:ascii="Times New Roman" w:hAnsi="Times New Roman"/>
          <w:color w:val="000000"/>
          <w:sz w:val="28"/>
          <w:lang w:val="ru-RU"/>
        </w:rPr>
        <w:t>производства населения. Теория демографического перехода.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2. Объяснение </w:t>
      </w:r>
      <w:r w:rsidRPr="009716BE">
        <w:rPr>
          <w:rFonts w:ascii="Times New Roman" w:hAnsi="Times New Roman"/>
          <w:color w:val="000000"/>
          <w:sz w:val="28"/>
          <w:lang w:val="ru-RU"/>
        </w:rPr>
        <w:t>особенности демографической политики в странах с различным типом воспроизводства населения.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9716BE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различным уровнем социально-экономическо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го развития. Этнический состав населения. Крупные народы, языковые семьи и группы, особенности их размещения.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Религиозный состав населения. Мировые и национальные религии, главные районы распространения. Население мира и глобализация. География культуры в 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системе географических наук. Современные цивилизации, географические рубежи цивилизации Запада и цивилизации Востока.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</w:t>
      </w:r>
      <w:r w:rsidRPr="009716BE">
        <w:rPr>
          <w:rFonts w:ascii="Times New Roman" w:hAnsi="Times New Roman"/>
          <w:color w:val="000000"/>
          <w:sz w:val="28"/>
          <w:lang w:val="ru-RU"/>
        </w:rPr>
        <w:t>овозрастных пирамид.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населения и факторы, его определяющ</w:t>
      </w:r>
      <w:r w:rsidRPr="009716BE">
        <w:rPr>
          <w:rFonts w:ascii="Times New Roman" w:hAnsi="Times New Roman"/>
          <w:color w:val="000000"/>
          <w:sz w:val="28"/>
          <w:lang w:val="ru-RU"/>
        </w:rPr>
        <w:t>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</w:t>
      </w:r>
      <w:r w:rsidRPr="009716BE">
        <w:rPr>
          <w:rFonts w:ascii="Times New Roman" w:hAnsi="Times New Roman"/>
          <w:color w:val="000000"/>
          <w:sz w:val="28"/>
          <w:lang w:val="ru-RU"/>
        </w:rPr>
        <w:t>родские агломерации и мегалополисы мира.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Качество жизни на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 xml:space="preserve">сравнения качества жизни населения различных </w:t>
      </w:r>
      <w:r w:rsidRPr="009716BE">
        <w:rPr>
          <w:rFonts w:ascii="Times New Roman" w:hAnsi="Times New Roman"/>
          <w:color w:val="000000"/>
          <w:sz w:val="28"/>
          <w:lang w:val="ru-RU"/>
        </w:rPr>
        <w:t>стран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и регионов мира.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1. Состав и структура мир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ового хозяйства. Международное географическое разделение труда. </w:t>
      </w:r>
      <w:r w:rsidRPr="009716BE">
        <w:rPr>
          <w:rFonts w:ascii="Times New Roman" w:hAnsi="Times New Roman"/>
          <w:color w:val="000000"/>
          <w:sz w:val="28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и постиндустриальные страны. Роль и место России в международном географическом разделении труда.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2. Международная экономическая интеграция и гл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обализация мировой экономики.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ьные корпорации (ТНК) и их роль в глобализации мировой экономики.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«энергопереход». География отраслей топли</w:t>
      </w:r>
      <w:r w:rsidRPr="009716BE">
        <w:rPr>
          <w:rFonts w:ascii="Times New Roman" w:hAnsi="Times New Roman"/>
          <w:color w:val="000000"/>
          <w:sz w:val="28"/>
          <w:lang w:val="ru-RU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 w:rsidRPr="009716BE">
        <w:rPr>
          <w:rFonts w:ascii="Times New Roman" w:hAnsi="Times New Roman"/>
          <w:color w:val="000000"/>
          <w:sz w:val="28"/>
          <w:lang w:val="ru-RU"/>
        </w:rPr>
        <w:t>, «зелёная энергетика». Мировая электроэнергетика. Структура мирового производства электроэнерг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</w:t>
      </w:r>
      <w:r w:rsidRPr="009716BE">
        <w:rPr>
          <w:rFonts w:ascii="Times New Roman" w:hAnsi="Times New Roman"/>
          <w:color w:val="000000"/>
          <w:sz w:val="28"/>
          <w:lang w:val="ru-RU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</w:t>
      </w:r>
      <w:r w:rsidRPr="009716BE">
        <w:rPr>
          <w:rFonts w:ascii="Times New Roman" w:hAnsi="Times New Roman"/>
          <w:color w:val="000000"/>
          <w:sz w:val="28"/>
          <w:lang w:val="ru-RU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М</w:t>
      </w:r>
      <w:r w:rsidRPr="009716BE">
        <w:rPr>
          <w:rFonts w:ascii="Times New Roman" w:hAnsi="Times New Roman"/>
          <w:color w:val="000000"/>
          <w:sz w:val="28"/>
          <w:lang w:val="ru-RU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рений и продукции химии органического синтеза. Ведущие страны-производители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Представление в виде диагра</w:t>
      </w:r>
      <w:r w:rsidRPr="009716BE">
        <w:rPr>
          <w:rFonts w:ascii="Times New Roman" w:hAnsi="Times New Roman"/>
          <w:color w:val="000000"/>
          <w:sz w:val="28"/>
          <w:lang w:val="ru-RU"/>
        </w:rPr>
        <w:t>мм данных о динамике изменения объёмов и структуры производства электроэнергии в мире.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</w:t>
      </w:r>
      <w:r w:rsidRPr="009716BE">
        <w:rPr>
          <w:rFonts w:ascii="Times New Roman" w:hAnsi="Times New Roman"/>
          <w:color w:val="000000"/>
          <w:sz w:val="28"/>
          <w:lang w:val="ru-RU"/>
        </w:rPr>
        <w:t>и животноводства. Рыболовство и аквакультура: географические особенности.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2. Определение направления грузопотоков продовольствия на основе анализа статистических </w:t>
      </w:r>
      <w:r w:rsidRPr="009716BE">
        <w:rPr>
          <w:rFonts w:ascii="Times New Roman" w:hAnsi="Times New Roman"/>
          <w:color w:val="000000"/>
          <w:sz w:val="28"/>
          <w:lang w:val="ru-RU"/>
        </w:rPr>
        <w:t>материалов и создание карты «Основные экспортёры и импортёры продовольствия».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</w:t>
      </w:r>
      <w:r w:rsidRPr="009716BE">
        <w:rPr>
          <w:rFonts w:ascii="Times New Roman" w:hAnsi="Times New Roman"/>
          <w:color w:val="000000"/>
          <w:sz w:val="28"/>
          <w:lang w:val="ru-RU"/>
        </w:rPr>
        <w:t>яющие на их развитие. Мировая торговля и туризм.</w:t>
      </w:r>
    </w:p>
    <w:p w:rsidR="00C663FD" w:rsidRPr="009716BE" w:rsidRDefault="00C663FD">
      <w:pPr>
        <w:spacing w:after="0" w:line="264" w:lineRule="auto"/>
        <w:ind w:left="120"/>
        <w:jc w:val="both"/>
        <w:rPr>
          <w:lang w:val="ru-RU"/>
        </w:rPr>
      </w:pPr>
    </w:p>
    <w:p w:rsidR="00C663FD" w:rsidRPr="009716BE" w:rsidRDefault="005770B1">
      <w:pPr>
        <w:spacing w:after="0" w:line="264" w:lineRule="auto"/>
        <w:ind w:left="12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663FD" w:rsidRPr="009716BE" w:rsidRDefault="00C663FD">
      <w:pPr>
        <w:spacing w:after="0" w:line="264" w:lineRule="auto"/>
        <w:ind w:left="120"/>
        <w:jc w:val="both"/>
        <w:rPr>
          <w:lang w:val="ru-RU"/>
        </w:rPr>
      </w:pP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1. Регионы мира. Зарубежная Европа.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и Океания.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Зарубежная Европа: состав (субрегионы: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Западная Европа, Северная Европа, Южная Европа, Восточная Европа), общая экономико-географическая характеристика.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Общие черты и особенности природно-ресурсного капитала, населения и хозяйства стран субреги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онов. Геополитические проблемы региона.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 учителя).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2. </w:t>
      </w:r>
      <w:proofErr w:type="gramStart"/>
      <w:r w:rsidRPr="009716BE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я Азия: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состав (субрегионы: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Юго-Западная Азия, Центральная Азия, Восточная Азия, Южная Азия, Юго-Восточная Азия), общая экономико-географическая характеристика.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Общие черты и особенности природно-ресурсного капитала, населения и хозяйства субрегионов. Особ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</w:t>
      </w:r>
      <w:r w:rsidRPr="009716BE">
        <w:rPr>
          <w:rFonts w:ascii="Times New Roman" w:hAnsi="Times New Roman"/>
          <w:color w:val="000000"/>
          <w:sz w:val="28"/>
          <w:lang w:val="ru-RU"/>
        </w:rPr>
        <w:t>ой специализации Китая и Индии на основании анализа данных об экспорте основных видов продукции.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Тема 3. </w:t>
      </w:r>
      <w:proofErr w:type="gramStart"/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Америка: </w:t>
      </w:r>
      <w:r w:rsidRPr="009716BE">
        <w:rPr>
          <w:rFonts w:ascii="Times New Roman" w:hAnsi="Times New Roman"/>
          <w:color w:val="000000"/>
          <w:sz w:val="28"/>
          <w:lang w:val="ru-RU"/>
        </w:rPr>
        <w:t>состав (субрегионы: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США и Канада, Латинская Америка), общая экономико-географическая характеристика.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Особенности природно-ресурсного капитала,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населения и хозяйства субрегионов.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1. Объяснение </w:t>
      </w:r>
      <w:r w:rsidRPr="009716BE">
        <w:rPr>
          <w:rFonts w:ascii="Times New Roman" w:hAnsi="Times New Roman"/>
          <w:color w:val="000000"/>
          <w:sz w:val="28"/>
          <w:lang w:val="ru-RU"/>
        </w:rPr>
        <w:t>особенностей территориальной структуры хозяйства Канады и Бразилии на основе анализа географических карт.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Тема 4. </w:t>
      </w:r>
      <w:proofErr w:type="gramStart"/>
      <w:r w:rsidRPr="009716BE">
        <w:rPr>
          <w:rFonts w:ascii="Times New Roman" w:hAnsi="Times New Roman"/>
          <w:b/>
          <w:color w:val="000000"/>
          <w:sz w:val="28"/>
          <w:lang w:val="ru-RU"/>
        </w:rPr>
        <w:t>Африка: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состав (субрегионы: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Северная Африка, Западная Африка, Центральная Африка, Восточная Африка, Южная Африка).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Общая экономико-географичес</w:t>
      </w:r>
      <w:r w:rsidRPr="009716BE">
        <w:rPr>
          <w:rFonts w:ascii="Times New Roman" w:hAnsi="Times New Roman"/>
          <w:color w:val="000000"/>
          <w:sz w:val="28"/>
          <w:lang w:val="ru-RU"/>
        </w:rPr>
        <w:t>кая характеристика. Особенности природно-ресурсного капитала, населения и хозяйства субрегионов.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ЮАР, Египет, Алжир).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 экономике Алжира и Эфиопии.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9716BE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</w:t>
      </w:r>
      <w:r w:rsidRPr="009716BE">
        <w:rPr>
          <w:rFonts w:ascii="Times New Roman" w:hAnsi="Times New Roman"/>
          <w:color w:val="000000"/>
          <w:sz w:val="28"/>
          <w:lang w:val="ru-RU"/>
        </w:rPr>
        <w:t>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ния и хозяйства. Место в международном географическом разделении труда.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Тема 6. Россия на геополитической, геоэкономической и геодемографической карте мира.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</w:t>
      </w:r>
      <w:r w:rsidRPr="009716BE">
        <w:rPr>
          <w:rFonts w:ascii="Times New Roman" w:hAnsi="Times New Roman"/>
          <w:color w:val="000000"/>
          <w:sz w:val="28"/>
          <w:lang w:val="ru-RU"/>
        </w:rPr>
        <w:t>ских и внешнеполитических задач развития России.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 связей России в новых экономических условиях.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</w:t>
      </w:r>
      <w:r w:rsidRPr="009716BE">
        <w:rPr>
          <w:rFonts w:ascii="Times New Roman" w:hAnsi="Times New Roman"/>
          <w:color w:val="000000"/>
          <w:sz w:val="28"/>
          <w:lang w:val="ru-RU"/>
        </w:rPr>
        <w:t>кологические, демографические.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ричина её возникновения.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</w:t>
      </w:r>
      <w:r w:rsidRPr="009716BE">
        <w:rPr>
          <w:rFonts w:ascii="Times New Roman" w:hAnsi="Times New Roman"/>
          <w:color w:val="000000"/>
          <w:sz w:val="28"/>
          <w:lang w:val="ru-RU"/>
        </w:rPr>
        <w:t>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биоразнообразия. Проблема загрязнения Мирового океана и освоения его ресурсов.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Взаимосвязь глобальных геополитических, экологических </w:t>
      </w:r>
      <w:r w:rsidRPr="009716BE">
        <w:rPr>
          <w:rFonts w:ascii="Times New Roman" w:hAnsi="Times New Roman"/>
          <w:color w:val="000000"/>
          <w:sz w:val="28"/>
          <w:lang w:val="ru-RU"/>
        </w:rPr>
        <w:t>проблем и проблем народонаселения.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</w:t>
      </w:r>
      <w:r w:rsidRPr="009716BE">
        <w:rPr>
          <w:rFonts w:ascii="Times New Roman" w:hAnsi="Times New Roman"/>
          <w:color w:val="000000"/>
          <w:sz w:val="28"/>
          <w:lang w:val="ru-RU"/>
        </w:rPr>
        <w:t>шении глобальных проблем.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C663FD" w:rsidRPr="009716BE" w:rsidRDefault="00C663FD">
      <w:pPr>
        <w:rPr>
          <w:lang w:val="ru-RU"/>
        </w:rPr>
        <w:sectPr w:rsidR="00C663FD" w:rsidRPr="009716BE">
          <w:pgSz w:w="11906" w:h="16383"/>
          <w:pgMar w:top="1134" w:right="850" w:bottom="1134" w:left="1701" w:header="720" w:footer="720" w:gutter="0"/>
          <w:cols w:space="720"/>
        </w:sectPr>
      </w:pP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bookmarkStart w:id="5" w:name="block-26273631"/>
      <w:bookmarkEnd w:id="4"/>
      <w:r w:rsidRPr="009716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РЕДМЕТА «ГЕОГРАФИЯ»</w:t>
      </w:r>
    </w:p>
    <w:p w:rsidR="00C663FD" w:rsidRPr="009716BE" w:rsidRDefault="005770B1">
      <w:pPr>
        <w:spacing w:after="0" w:line="264" w:lineRule="auto"/>
        <w:ind w:left="12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</w:t>
      </w:r>
      <w:r w:rsidRPr="009716BE">
        <w:rPr>
          <w:rFonts w:ascii="Times New Roman" w:hAnsi="Times New Roman"/>
          <w:color w:val="000000"/>
          <w:sz w:val="28"/>
          <w:lang w:val="ru-RU"/>
        </w:rPr>
        <w:t>в том числе в части: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63FD" w:rsidRPr="009716BE" w:rsidRDefault="005770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C663FD" w:rsidRPr="009716BE" w:rsidRDefault="005770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C663FD" w:rsidRPr="009716BE" w:rsidRDefault="005770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принятие </w:t>
      </w:r>
      <w:r w:rsidRPr="009716BE">
        <w:rPr>
          <w:rFonts w:ascii="Times New Roman" w:hAnsi="Times New Roman"/>
          <w:color w:val="000000"/>
          <w:sz w:val="28"/>
          <w:lang w:val="ru-RU"/>
        </w:rPr>
        <w:t>традиционных национальных, общечеловеческих гуманистических и демократических ценностей;</w:t>
      </w:r>
    </w:p>
    <w:p w:rsidR="00C663FD" w:rsidRPr="009716BE" w:rsidRDefault="005770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663FD" w:rsidRPr="009716BE" w:rsidRDefault="005770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готовность вести с</w:t>
      </w:r>
      <w:r w:rsidRPr="009716BE">
        <w:rPr>
          <w:rFonts w:ascii="Times New Roman" w:hAnsi="Times New Roman"/>
          <w:color w:val="000000"/>
          <w:sz w:val="28"/>
          <w:lang w:val="ru-RU"/>
        </w:rPr>
        <w:t>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C663FD" w:rsidRPr="009716BE" w:rsidRDefault="005770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C663FD" w:rsidRPr="009716BE" w:rsidRDefault="005770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</w:t>
      </w:r>
      <w:r w:rsidRPr="009716BE">
        <w:rPr>
          <w:rFonts w:ascii="Times New Roman" w:hAnsi="Times New Roman"/>
          <w:color w:val="000000"/>
          <w:sz w:val="28"/>
          <w:lang w:val="ru-RU"/>
        </w:rPr>
        <w:t>нтёрской деятельности;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63FD" w:rsidRPr="009716BE" w:rsidRDefault="005770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</w:t>
      </w:r>
      <w:r w:rsidRPr="009716BE">
        <w:rPr>
          <w:rFonts w:ascii="Times New Roman" w:hAnsi="Times New Roman"/>
          <w:color w:val="000000"/>
          <w:sz w:val="28"/>
          <w:lang w:val="ru-RU"/>
        </w:rPr>
        <w:t>ящее многонационального народа России;</w:t>
      </w:r>
    </w:p>
    <w:p w:rsidR="00C663FD" w:rsidRPr="009716BE" w:rsidRDefault="005770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C663FD" w:rsidRPr="009716BE" w:rsidRDefault="005770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идейная убеждённость, гото</w:t>
      </w:r>
      <w:r w:rsidRPr="009716BE">
        <w:rPr>
          <w:rFonts w:ascii="Times New Roman" w:hAnsi="Times New Roman"/>
          <w:color w:val="000000"/>
          <w:sz w:val="28"/>
          <w:lang w:val="ru-RU"/>
        </w:rPr>
        <w:t>вность к служению и защите Отечества, ответственность за его судьбу;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63FD" w:rsidRPr="009716BE" w:rsidRDefault="005770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663FD" w:rsidRPr="009716BE" w:rsidRDefault="005770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нравственного сознания, этического поведения; </w:t>
      </w:r>
    </w:p>
    <w:p w:rsidR="00C663FD" w:rsidRPr="009716BE" w:rsidRDefault="005770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9716BE">
        <w:rPr>
          <w:rFonts w:ascii="Times New Roman" w:hAnsi="Times New Roman"/>
          <w:color w:val="000000"/>
          <w:sz w:val="28"/>
          <w:lang w:val="ru-RU"/>
        </w:rPr>
        <w:t>ть осознанные решения, ориентируясь на морально-нравственные нормы и ценности;</w:t>
      </w:r>
    </w:p>
    <w:p w:rsidR="00C663FD" w:rsidRPr="009716BE" w:rsidRDefault="005770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C663FD" w:rsidRPr="009716BE" w:rsidRDefault="005770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</w:t>
      </w:r>
      <w:r w:rsidRPr="009716BE">
        <w:rPr>
          <w:rFonts w:ascii="Times New Roman" w:hAnsi="Times New Roman"/>
          <w:color w:val="000000"/>
          <w:sz w:val="28"/>
          <w:lang w:val="ru-RU"/>
        </w:rPr>
        <w:t>озданию семьи на основе осознанного принятия ценностей семейной жизни в соответствии с традициями народов России;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63FD" w:rsidRPr="009716BE" w:rsidRDefault="005770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быта, научного и технического творчества, спорта, труда, общественных отношений;</w:t>
      </w:r>
    </w:p>
    <w:p w:rsidR="00C663FD" w:rsidRPr="009716BE" w:rsidRDefault="005770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663FD" w:rsidRPr="009716BE" w:rsidRDefault="005770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</w:t>
      </w:r>
      <w:r w:rsidRPr="009716BE">
        <w:rPr>
          <w:rFonts w:ascii="Times New Roman" w:hAnsi="Times New Roman"/>
          <w:color w:val="000000"/>
          <w:sz w:val="28"/>
          <w:lang w:val="ru-RU"/>
        </w:rPr>
        <w:t>ичности и общества отечественного и мирового искусства, этнических культурных традиций и народного творчества;</w:t>
      </w:r>
    </w:p>
    <w:p w:rsidR="00C663FD" w:rsidRPr="009716BE" w:rsidRDefault="005770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63FD" w:rsidRPr="009716BE" w:rsidRDefault="005770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9716BE">
        <w:rPr>
          <w:rFonts w:ascii="Times New Roman" w:hAnsi="Times New Roman"/>
          <w:color w:val="000000"/>
          <w:sz w:val="28"/>
          <w:lang w:val="ru-RU"/>
        </w:rPr>
        <w:t>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C663FD" w:rsidRPr="009716BE" w:rsidRDefault="005770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C663FD" w:rsidRPr="009716BE" w:rsidRDefault="005770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</w:t>
      </w:r>
      <w:r w:rsidRPr="009716BE">
        <w:rPr>
          <w:rFonts w:ascii="Times New Roman" w:hAnsi="Times New Roman"/>
          <w:color w:val="000000"/>
          <w:sz w:val="28"/>
          <w:lang w:val="ru-RU"/>
        </w:rPr>
        <w:t>привычек и иных форм причинения вреда физическому и психическому здоровью;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63FD" w:rsidRPr="009716BE" w:rsidRDefault="005770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C663FD" w:rsidRPr="009716BE" w:rsidRDefault="005770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</w:t>
      </w:r>
      <w:r w:rsidRPr="009716BE">
        <w:rPr>
          <w:rFonts w:ascii="Times New Roman" w:hAnsi="Times New Roman"/>
          <w:color w:val="000000"/>
          <w:sz w:val="28"/>
          <w:lang w:val="ru-RU"/>
        </w:rPr>
        <w:t>иировать, планировать и самостоятельно выполнять такую деятельность;</w:t>
      </w:r>
    </w:p>
    <w:p w:rsidR="00C663FD" w:rsidRPr="009716BE" w:rsidRDefault="005770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C663FD" w:rsidRPr="009716BE" w:rsidRDefault="005770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го</w:t>
      </w:r>
      <w:r w:rsidRPr="009716BE">
        <w:rPr>
          <w:rFonts w:ascii="Times New Roman" w:hAnsi="Times New Roman"/>
          <w:color w:val="000000"/>
          <w:sz w:val="28"/>
          <w:lang w:val="ru-RU"/>
        </w:rPr>
        <w:t>товность и способность к образованию и самообразованию на протяжении всей жизни;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63FD" w:rsidRPr="009716BE" w:rsidRDefault="005770B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</w:t>
      </w:r>
      <w:r w:rsidRPr="009716BE">
        <w:rPr>
          <w:rFonts w:ascii="Times New Roman" w:hAnsi="Times New Roman"/>
          <w:color w:val="000000"/>
          <w:sz w:val="28"/>
          <w:lang w:val="ru-RU"/>
        </w:rPr>
        <w:t>обального характера экологических проблем и географических особенностей их проявления;</w:t>
      </w:r>
    </w:p>
    <w:p w:rsidR="00C663FD" w:rsidRPr="009716BE" w:rsidRDefault="005770B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C663FD" w:rsidRPr="009716BE" w:rsidRDefault="005770B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</w:t>
      </w:r>
      <w:r w:rsidRPr="009716BE">
        <w:rPr>
          <w:rFonts w:ascii="Times New Roman" w:hAnsi="Times New Roman"/>
          <w:color w:val="000000"/>
          <w:sz w:val="28"/>
          <w:lang w:val="ru-RU"/>
        </w:rPr>
        <w:t>й среде;</w:t>
      </w:r>
    </w:p>
    <w:p w:rsidR="00C663FD" w:rsidRPr="009716BE" w:rsidRDefault="005770B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C663FD" w:rsidRPr="009716BE" w:rsidRDefault="005770B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C663FD" w:rsidRDefault="005770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</w:t>
      </w:r>
      <w:r>
        <w:rPr>
          <w:rFonts w:ascii="Times New Roman" w:hAnsi="Times New Roman"/>
          <w:b/>
          <w:color w:val="000000"/>
          <w:sz w:val="28"/>
        </w:rPr>
        <w:t>познания:</w:t>
      </w:r>
    </w:p>
    <w:p w:rsidR="00C663FD" w:rsidRPr="009716BE" w:rsidRDefault="005770B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C663FD" w:rsidRPr="009716BE" w:rsidRDefault="005770B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</w:t>
      </w:r>
      <w:r w:rsidRPr="009716BE">
        <w:rPr>
          <w:rFonts w:ascii="Times New Roman" w:hAnsi="Times New Roman"/>
          <w:color w:val="000000"/>
          <w:sz w:val="28"/>
          <w:lang w:val="ru-RU"/>
        </w:rPr>
        <w:t>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C663FD" w:rsidRPr="009716BE" w:rsidRDefault="005770B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</w:t>
      </w:r>
      <w:r w:rsidRPr="009716BE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в географических науках индивидуально и в группе.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Овладение ун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иверсальными учебными познавательными действиями:</w:t>
      </w:r>
    </w:p>
    <w:p w:rsidR="00C663FD" w:rsidRDefault="005770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логические действия: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9716BE">
        <w:rPr>
          <w:rFonts w:ascii="Times New Roman" w:hAnsi="Times New Roman"/>
          <w:color w:val="000000"/>
          <w:sz w:val="28"/>
          <w:lang w:val="ru-RU"/>
        </w:rPr>
        <w:t>существенный признак или основания для сравнения, классификации географических объектов, процессов и явлений и обобщения;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географической задачи с учётом </w:t>
      </w:r>
      <w:r w:rsidRPr="009716BE">
        <w:rPr>
          <w:rFonts w:ascii="Times New Roman" w:hAnsi="Times New Roman"/>
          <w:color w:val="000000"/>
          <w:sz w:val="28"/>
          <w:lang w:val="ru-RU"/>
        </w:rPr>
        <w:t>анализа имеющихся материальных и нематериальных ресурсов;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координиро</w:t>
      </w:r>
      <w:r w:rsidRPr="009716BE">
        <w:rPr>
          <w:rFonts w:ascii="Times New Roman" w:hAnsi="Times New Roman"/>
          <w:color w:val="000000"/>
          <w:sz w:val="28"/>
          <w:lang w:val="ru-RU"/>
        </w:rPr>
        <w:t>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C663FD" w:rsidRPr="009716BE" w:rsidRDefault="005770B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C663FD" w:rsidRDefault="005770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исследовательские действ</w:t>
      </w:r>
      <w:r>
        <w:rPr>
          <w:rFonts w:ascii="Times New Roman" w:hAnsi="Times New Roman"/>
          <w:b/>
          <w:color w:val="000000"/>
          <w:sz w:val="28"/>
        </w:rPr>
        <w:t xml:space="preserve">ия: 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</w:t>
      </w:r>
      <w:r w:rsidRPr="009716BE">
        <w:rPr>
          <w:rFonts w:ascii="Times New Roman" w:hAnsi="Times New Roman"/>
          <w:color w:val="000000"/>
          <w:sz w:val="28"/>
          <w:lang w:val="ru-RU"/>
        </w:rPr>
        <w:t>оциально-экономических и геоэкологических объектов, процессов и явлений;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</w:t>
      </w:r>
      <w:r w:rsidRPr="009716BE">
        <w:rPr>
          <w:rFonts w:ascii="Times New Roman" w:hAnsi="Times New Roman"/>
          <w:color w:val="000000"/>
          <w:sz w:val="28"/>
          <w:lang w:val="ru-RU"/>
        </w:rPr>
        <w:t>и социальных проектов;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</w:t>
      </w:r>
      <w:r w:rsidRPr="009716BE">
        <w:rPr>
          <w:rFonts w:ascii="Times New Roman" w:hAnsi="Times New Roman"/>
          <w:color w:val="000000"/>
          <w:sz w:val="28"/>
          <w:lang w:val="ru-RU"/>
        </w:rPr>
        <w:t>ё решения, находить аргументы для доказательства своих утверждений, задавать параметры и критерии решения;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давать </w:t>
      </w:r>
      <w:r w:rsidRPr="009716BE">
        <w:rPr>
          <w:rFonts w:ascii="Times New Roman" w:hAnsi="Times New Roman"/>
          <w:color w:val="000000"/>
          <w:sz w:val="28"/>
          <w:lang w:val="ru-RU"/>
        </w:rPr>
        <w:t>оценку новым ситуациям, оценивать приобретённый опыт;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C663FD" w:rsidRPr="009716BE" w:rsidRDefault="005770B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</w:t>
      </w:r>
      <w:r w:rsidRPr="009716BE">
        <w:rPr>
          <w:rFonts w:ascii="Times New Roman" w:hAnsi="Times New Roman"/>
          <w:color w:val="000000"/>
          <w:sz w:val="28"/>
          <w:lang w:val="ru-RU"/>
        </w:rPr>
        <w:t>ния, ставить проблемы и задачи, допускающие альтернативные решения;</w:t>
      </w:r>
    </w:p>
    <w:p w:rsidR="00C663FD" w:rsidRDefault="005770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gram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с информацией:</w:t>
      </w:r>
    </w:p>
    <w:p w:rsidR="00C663FD" w:rsidRPr="009716BE" w:rsidRDefault="005770B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</w:t>
      </w:r>
      <w:r w:rsidRPr="009716BE">
        <w:rPr>
          <w:rFonts w:ascii="Times New Roman" w:hAnsi="Times New Roman"/>
          <w:color w:val="000000"/>
          <w:sz w:val="28"/>
          <w:lang w:val="ru-RU"/>
        </w:rPr>
        <w:t>утей их решения, для анализа, систематизации и интерпретации информации различных видов и форм представления;</w:t>
      </w:r>
    </w:p>
    <w:p w:rsidR="00C663FD" w:rsidRPr="009716BE" w:rsidRDefault="005770B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C663FD" w:rsidRDefault="005770B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</w:t>
      </w:r>
      <w:r>
        <w:rPr>
          <w:rFonts w:ascii="Times New Roman" w:hAnsi="Times New Roman"/>
          <w:color w:val="000000"/>
          <w:sz w:val="28"/>
        </w:rPr>
        <w:t xml:space="preserve">верность информации; </w:t>
      </w:r>
    </w:p>
    <w:p w:rsidR="00C663FD" w:rsidRPr="009716BE" w:rsidRDefault="005770B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</w:t>
      </w:r>
      <w:r w:rsidRPr="009716BE">
        <w:rPr>
          <w:rFonts w:ascii="Times New Roman" w:hAnsi="Times New Roman"/>
          <w:color w:val="000000"/>
          <w:sz w:val="28"/>
          <w:lang w:val="ru-RU"/>
        </w:rPr>
        <w:t>ресурсосбережения, правовых и этических норм, норм информационной безопасности;</w:t>
      </w:r>
    </w:p>
    <w:p w:rsidR="00C663FD" w:rsidRPr="009716BE" w:rsidRDefault="005770B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C663FD" w:rsidRPr="009716BE" w:rsidRDefault="005770B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владеть различными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способами общения и взаимодействия;</w:t>
      </w:r>
    </w:p>
    <w:p w:rsidR="00C663FD" w:rsidRPr="009716BE" w:rsidRDefault="005770B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C663FD" w:rsidRPr="009716BE" w:rsidRDefault="005770B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</w:t>
      </w:r>
      <w:r w:rsidRPr="009716BE">
        <w:rPr>
          <w:rFonts w:ascii="Times New Roman" w:hAnsi="Times New Roman"/>
          <w:color w:val="000000"/>
          <w:sz w:val="28"/>
          <w:lang w:val="ru-RU"/>
        </w:rPr>
        <w:t>ы по существу обсуждаемой темы;</w:t>
      </w:r>
    </w:p>
    <w:p w:rsidR="00C663FD" w:rsidRPr="009716BE" w:rsidRDefault="005770B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C663FD" w:rsidRDefault="005770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деятельность: </w:t>
      </w:r>
    </w:p>
    <w:p w:rsidR="00C663FD" w:rsidRPr="009716BE" w:rsidRDefault="005770B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C663FD" w:rsidRPr="009716BE" w:rsidRDefault="005770B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выбир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ать тематику и методы совместных действий с учётом общих интересов и возможностей каждого члена коллектива; </w:t>
      </w:r>
    </w:p>
    <w:p w:rsidR="00C663FD" w:rsidRPr="009716BE" w:rsidRDefault="005770B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C663FD" w:rsidRPr="009716BE" w:rsidRDefault="005770B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</w:t>
      </w:r>
      <w:r w:rsidRPr="009716BE">
        <w:rPr>
          <w:rFonts w:ascii="Times New Roman" w:hAnsi="Times New Roman"/>
          <w:color w:val="000000"/>
          <w:sz w:val="28"/>
          <w:lang w:val="ru-RU"/>
        </w:rPr>
        <w:t>частника команды в общий результат по разработанным критериям;</w:t>
      </w:r>
    </w:p>
    <w:p w:rsidR="00C663FD" w:rsidRPr="009716BE" w:rsidRDefault="005770B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C663FD" w:rsidRPr="009716BE" w:rsidRDefault="005770B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самостоятельно осущ</w:t>
      </w:r>
      <w:r w:rsidRPr="009716BE">
        <w:rPr>
          <w:rFonts w:ascii="Times New Roman" w:hAnsi="Times New Roman"/>
          <w:color w:val="000000"/>
          <w:sz w:val="28"/>
          <w:lang w:val="ru-RU"/>
        </w:rPr>
        <w:t>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663FD" w:rsidRPr="009716BE" w:rsidRDefault="005770B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 решения проблемы с учётом имеющихся ресурсов, собственных возможностей </w:t>
      </w:r>
      <w:r w:rsidRPr="009716BE">
        <w:rPr>
          <w:rFonts w:ascii="Times New Roman" w:hAnsi="Times New Roman"/>
          <w:color w:val="000000"/>
          <w:sz w:val="28"/>
          <w:lang w:val="ru-RU"/>
        </w:rPr>
        <w:t>и предпочтений;</w:t>
      </w:r>
    </w:p>
    <w:p w:rsidR="00C663FD" w:rsidRDefault="005770B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C663FD" w:rsidRPr="009716BE" w:rsidRDefault="005770B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C663FD" w:rsidRPr="009716BE" w:rsidRDefault="005770B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663FD" w:rsidRDefault="005770B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C663FD" w:rsidRPr="009716BE" w:rsidRDefault="005770B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</w:t>
      </w:r>
      <w:r w:rsidRPr="009716BE">
        <w:rPr>
          <w:rFonts w:ascii="Times New Roman" w:hAnsi="Times New Roman"/>
          <w:color w:val="000000"/>
          <w:sz w:val="28"/>
          <w:lang w:val="ru-RU"/>
        </w:rPr>
        <w:t>проявлению широкой эрудиции в разных областях знаний, постоянно повышать свой образовательный и культурный уровень;</w:t>
      </w:r>
    </w:p>
    <w:p w:rsidR="00C663FD" w:rsidRDefault="005770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C663FD" w:rsidRPr="009716BE" w:rsidRDefault="005770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C663FD" w:rsidRPr="009716BE" w:rsidRDefault="005770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знания совершаемых действий и мыслительных процессов, их результатов и оснований; </w:t>
      </w:r>
    </w:p>
    <w:p w:rsidR="00C663FD" w:rsidRPr="009716BE" w:rsidRDefault="005770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принимать решения по их снижению; </w:t>
      </w:r>
    </w:p>
    <w:p w:rsidR="00C663FD" w:rsidRPr="009716BE" w:rsidRDefault="005770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C663FD" w:rsidRPr="009716BE" w:rsidRDefault="005770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</w:t>
      </w:r>
      <w:r w:rsidRPr="009716BE">
        <w:rPr>
          <w:rFonts w:ascii="Times New Roman" w:hAnsi="Times New Roman"/>
          <w:color w:val="000000"/>
          <w:sz w:val="28"/>
          <w:lang w:val="ru-RU"/>
        </w:rPr>
        <w:t>гих при анализе результатов деятельности;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в) эмоциональный интеллект, предполагающий сформированность:</w:t>
      </w:r>
    </w:p>
    <w:p w:rsidR="00C663FD" w:rsidRPr="009716BE" w:rsidRDefault="005770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</w:t>
      </w:r>
      <w:r w:rsidRPr="009716BE">
        <w:rPr>
          <w:rFonts w:ascii="Times New Roman" w:hAnsi="Times New Roman"/>
          <w:color w:val="000000"/>
          <w:sz w:val="28"/>
          <w:lang w:val="ru-RU"/>
        </w:rPr>
        <w:t>в себе;</w:t>
      </w:r>
    </w:p>
    <w:p w:rsidR="00C663FD" w:rsidRPr="009716BE" w:rsidRDefault="005770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C663FD" w:rsidRPr="009716BE" w:rsidRDefault="005770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нию цели и успеху, оптимизм, инициативность, умение действовать, исходя из своих возможностей; </w:t>
      </w:r>
    </w:p>
    <w:p w:rsidR="00C663FD" w:rsidRPr="009716BE" w:rsidRDefault="005770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663FD" w:rsidRPr="009716BE" w:rsidRDefault="005770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C663FD" w:rsidRPr="009716BE" w:rsidRDefault="005770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663FD" w:rsidRPr="009716BE" w:rsidRDefault="005770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</w:t>
      </w:r>
      <w:r w:rsidRPr="009716BE">
        <w:rPr>
          <w:rFonts w:ascii="Times New Roman" w:hAnsi="Times New Roman"/>
          <w:color w:val="000000"/>
          <w:sz w:val="28"/>
          <w:lang w:val="ru-RU"/>
        </w:rPr>
        <w:t>ри анализе результатов деятельности;</w:t>
      </w:r>
    </w:p>
    <w:p w:rsidR="00C663FD" w:rsidRPr="009716BE" w:rsidRDefault="005770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C663FD" w:rsidRPr="009716BE" w:rsidRDefault="005770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отражать: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проявления глобальных проблем, в решении которых принимает участие современна</w:t>
      </w:r>
      <w:r w:rsidRPr="009716BE">
        <w:rPr>
          <w:rFonts w:ascii="Times New Roman" w:hAnsi="Times New Roman"/>
          <w:color w:val="000000"/>
          <w:sz w:val="28"/>
          <w:lang w:val="ru-RU"/>
        </w:rPr>
        <w:t>я географическая наука, на региональном уровне, в разных странах, в том числе в России;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</w:t>
      </w:r>
      <w:r w:rsidRPr="009716BE">
        <w:rPr>
          <w:rFonts w:ascii="Times New Roman" w:hAnsi="Times New Roman"/>
          <w:color w:val="000000"/>
          <w:sz w:val="28"/>
          <w:lang w:val="ru-RU"/>
        </w:rPr>
        <w:t>географической информации для определения положения и взаиморасположения объектов в пространстве;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изученных географических объектов в пространстве, новую многополярную модель политического мироустройства, ареалы рас</w:t>
      </w:r>
      <w:r w:rsidRPr="009716BE">
        <w:rPr>
          <w:rFonts w:ascii="Times New Roman" w:hAnsi="Times New Roman"/>
          <w:color w:val="000000"/>
          <w:sz w:val="28"/>
          <w:lang w:val="ru-RU"/>
        </w:rPr>
        <w:t>пространения основных религий;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роизводству основных видов промышленной и сельскохозяйственной продукции, основных международных магистралей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стран-лидеров по запасам минеральных, лесных, земельных, водных ресурсов;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3) сформированность системы комплексных социально о</w:t>
      </w:r>
      <w:r w:rsidRPr="009716BE">
        <w:rPr>
          <w:rFonts w:ascii="Times New Roman" w:hAnsi="Times New Roman"/>
          <w:color w:val="000000"/>
          <w:sz w:val="28"/>
          <w:lang w:val="ru-RU"/>
        </w:rPr>
        <w:t>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 урбанизацию, эмиграцию, иммиграцию, демографический взрыв и демограф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ический кризис и распознавать их проявления в повседневной жизни;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 и сра</w:t>
      </w:r>
      <w:r w:rsidRPr="009716BE">
        <w:rPr>
          <w:rFonts w:ascii="Times New Roman" w:hAnsi="Times New Roman"/>
          <w:color w:val="000000"/>
          <w:sz w:val="28"/>
          <w:lang w:val="ru-RU"/>
        </w:rPr>
        <w:t>внения показателей уровня развития мирового хозяйства (объёмы ВВП, промышленного, сельскохозяйственного производства и др.) и важнейших отраслей хозяйства в отдельных странах, сравнения показателей, характеризующих демографическую ситуацию, урбанизацию, ми</w:t>
      </w:r>
      <w:r w:rsidRPr="009716BE">
        <w:rPr>
          <w:rFonts w:ascii="Times New Roman" w:hAnsi="Times New Roman"/>
          <w:color w:val="000000"/>
          <w:sz w:val="28"/>
          <w:lang w:val="ru-RU"/>
        </w:rPr>
        <w:t>грации и качество жизни населения мира и отдельных стран, с использованием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</w:t>
      </w:r>
      <w:r w:rsidRPr="009716BE">
        <w:rPr>
          <w:rFonts w:ascii="Times New Roman" w:hAnsi="Times New Roman"/>
          <w:color w:val="000000"/>
          <w:sz w:val="28"/>
          <w:lang w:val="ru-RU"/>
        </w:rPr>
        <w:t>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</w:t>
      </w:r>
      <w:r w:rsidRPr="009716BE">
        <w:rPr>
          <w:rFonts w:ascii="Times New Roman" w:hAnsi="Times New Roman"/>
          <w:color w:val="000000"/>
          <w:sz w:val="28"/>
          <w:lang w:val="ru-RU"/>
        </w:rPr>
        <w:t>звития, типам воспроизводства населения, занимаемым ими позициям относительно России, для классификации ландшафтов с использованием источников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географической информации;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социально-экономическими и геоэкологическими процесса</w:t>
      </w:r>
      <w:r w:rsidRPr="009716BE">
        <w:rPr>
          <w:rFonts w:ascii="Times New Roman" w:hAnsi="Times New Roman"/>
          <w:color w:val="000000"/>
          <w:sz w:val="28"/>
          <w:lang w:val="ru-RU"/>
        </w:rPr>
        <w:t>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хнологии и возможностями человека прогнозировать опасные природные явления и противостоять им;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</w:t>
      </w:r>
      <w:r w:rsidRPr="009716BE">
        <w:rPr>
          <w:rFonts w:ascii="Times New Roman" w:hAnsi="Times New Roman"/>
          <w:color w:val="000000"/>
          <w:sz w:val="28"/>
          <w:lang w:val="ru-RU"/>
        </w:rPr>
        <w:t>витием отраслей мирового хозяйства и особенностями их влияния на окружающую среду;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</w:t>
      </w:r>
      <w:r w:rsidRPr="009716BE">
        <w:rPr>
          <w:rFonts w:ascii="Times New Roman" w:hAnsi="Times New Roman"/>
          <w:color w:val="000000"/>
          <w:sz w:val="28"/>
          <w:lang w:val="ru-RU"/>
        </w:rPr>
        <w:t>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</w:t>
      </w:r>
      <w:r w:rsidRPr="009716BE">
        <w:rPr>
          <w:rFonts w:ascii="Times New Roman" w:hAnsi="Times New Roman"/>
          <w:color w:val="000000"/>
          <w:sz w:val="28"/>
          <w:lang w:val="ru-RU"/>
        </w:rPr>
        <w:t>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</w:t>
      </w:r>
      <w:r w:rsidRPr="009716BE">
        <w:rPr>
          <w:rFonts w:ascii="Times New Roman" w:hAnsi="Times New Roman"/>
          <w:color w:val="000000"/>
          <w:sz w:val="28"/>
          <w:lang w:val="ru-RU"/>
        </w:rPr>
        <w:t>мографическая политика, субурбанизация, ложная урбанизация, мегалополисы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 xml:space="preserve">развитые и развивающиеся, новые индустриальные, нефтедобывающие страны, ресурсообеспеченность, мировое хозяйство, международная экономическая интеграция, международная хозяйственная </w:t>
      </w:r>
      <w:r w:rsidRPr="009716BE">
        <w:rPr>
          <w:rFonts w:ascii="Times New Roman" w:hAnsi="Times New Roman"/>
          <w:color w:val="000000"/>
          <w:sz w:val="28"/>
          <w:lang w:val="ru-RU"/>
        </w:rPr>
        <w:t>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</w:t>
      </w:r>
      <w:r w:rsidRPr="009716BE">
        <w:rPr>
          <w:rFonts w:ascii="Times New Roman" w:hAnsi="Times New Roman"/>
          <w:color w:val="000000"/>
          <w:sz w:val="28"/>
          <w:lang w:val="ru-RU"/>
        </w:rPr>
        <w:t>во,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  <w:proofErr w:type="gramEnd"/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5) сформированность умений проводить наблюдения за отдельными геогр</w:t>
      </w:r>
      <w:r w:rsidRPr="009716BE">
        <w:rPr>
          <w:rFonts w:ascii="Times New Roman" w:hAnsi="Times New Roman"/>
          <w:color w:val="000000"/>
          <w:sz w:val="28"/>
          <w:lang w:val="ru-RU"/>
        </w:rPr>
        <w:t>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6) сформиров</w:t>
      </w:r>
      <w:r w:rsidRPr="009716BE">
        <w:rPr>
          <w:rFonts w:ascii="Times New Roman" w:hAnsi="Times New Roman"/>
          <w:color w:val="000000"/>
          <w:sz w:val="28"/>
          <w:lang w:val="ru-RU"/>
        </w:rPr>
        <w:t>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</w:t>
      </w:r>
      <w:r w:rsidRPr="009716BE">
        <w:rPr>
          <w:rFonts w:ascii="Times New Roman" w:hAnsi="Times New Roman"/>
          <w:color w:val="000000"/>
          <w:sz w:val="28"/>
          <w:lang w:val="ru-RU"/>
        </w:rPr>
        <w:t>ьзовать источники географической информации (картографические, статистические, текстовые, видео- и фотоизображения, геоинформационные системы, адекватные решаемым задачам;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сопоставлять и анализировать географические карты различной тематики и другие </w:t>
      </w:r>
      <w:r w:rsidRPr="009716BE">
        <w:rPr>
          <w:rFonts w:ascii="Times New Roman" w:hAnsi="Times New Roman"/>
          <w:color w:val="000000"/>
          <w:sz w:val="28"/>
          <w:lang w:val="ru-RU"/>
        </w:rPr>
        <w:t>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различного содержания и другим источникам географической информации к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ачественные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прогнозировать изменения состава и структуры населения, в том числе возрастной структуры населения отдельных стран с использованием источников ге</w:t>
      </w:r>
      <w:r w:rsidRPr="009716BE">
        <w:rPr>
          <w:rFonts w:ascii="Times New Roman" w:hAnsi="Times New Roman"/>
          <w:color w:val="000000"/>
          <w:sz w:val="28"/>
          <w:lang w:val="ru-RU"/>
        </w:rPr>
        <w:t>ографической информации;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</w:t>
      </w:r>
      <w:r w:rsidRPr="009716BE">
        <w:rPr>
          <w:rFonts w:ascii="Times New Roman" w:hAnsi="Times New Roman"/>
          <w:color w:val="000000"/>
          <w:sz w:val="28"/>
          <w:lang w:val="ru-RU"/>
        </w:rPr>
        <w:t>ия для решения практико-ориентированных задач;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7) владение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</w:t>
      </w:r>
      <w:r w:rsidRPr="009716BE">
        <w:rPr>
          <w:rFonts w:ascii="Times New Roman" w:hAnsi="Times New Roman"/>
          <w:color w:val="000000"/>
          <w:sz w:val="28"/>
          <w:lang w:val="ru-RU"/>
        </w:rPr>
        <w:t>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</w:t>
      </w:r>
      <w:r w:rsidRPr="009716BE">
        <w:rPr>
          <w:rFonts w:ascii="Times New Roman" w:hAnsi="Times New Roman"/>
          <w:color w:val="000000"/>
          <w:sz w:val="28"/>
          <w:lang w:val="ru-RU"/>
        </w:rPr>
        <w:t>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 критически оцени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вать и интерпретировать информацию, получаемую из различных источников;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8) сформированность умений применять географические знания для о</w:t>
      </w:r>
      <w:r w:rsidRPr="009716BE">
        <w:rPr>
          <w:rFonts w:ascii="Times New Roman" w:hAnsi="Times New Roman"/>
          <w:color w:val="000000"/>
          <w:sz w:val="28"/>
          <w:lang w:val="ru-RU"/>
        </w:rPr>
        <w:t>бъяснения изученных социально-экономических и геоэкологических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</w:t>
      </w:r>
      <w:r w:rsidRPr="009716BE">
        <w:rPr>
          <w:rFonts w:ascii="Times New Roman" w:hAnsi="Times New Roman"/>
          <w:color w:val="000000"/>
          <w:sz w:val="28"/>
          <w:lang w:val="ru-RU"/>
        </w:rPr>
        <w:t>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  <w:proofErr w:type="gramEnd"/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</w:t>
      </w:r>
      <w:r w:rsidRPr="009716BE">
        <w:rPr>
          <w:rFonts w:ascii="Times New Roman" w:hAnsi="Times New Roman"/>
          <w:color w:val="000000"/>
          <w:sz w:val="28"/>
          <w:lang w:val="ru-RU"/>
        </w:rPr>
        <w:t>роды и общества для решения учебных и (или) практико-ориентированных задач;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9) сформированность умений применять географические знания для оценки разнообразных явлений и процессов: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оценивать географические факторы, определяющие сущность и динамику важнейш</w:t>
      </w:r>
      <w:r w:rsidRPr="009716BE">
        <w:rPr>
          <w:rFonts w:ascii="Times New Roman" w:hAnsi="Times New Roman"/>
          <w:color w:val="000000"/>
          <w:sz w:val="28"/>
          <w:lang w:val="ru-RU"/>
        </w:rPr>
        <w:t>их социально-экономических и геоэкологических процессов;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оценивать изученные социально-экономические и геоэкологические процессы и явления, в том числе оценивать природно-ресурсный капитал одной из стран с использованием источников географической информаци</w:t>
      </w:r>
      <w:r w:rsidRPr="009716BE">
        <w:rPr>
          <w:rFonts w:ascii="Times New Roman" w:hAnsi="Times New Roman"/>
          <w:color w:val="000000"/>
          <w:sz w:val="28"/>
          <w:lang w:val="ru-RU"/>
        </w:rPr>
        <w:t>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содержания парниковых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газов в атмосфере и меры, предпринимаемые для уменьшения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их выбросов;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10) сформированность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</w:t>
      </w:r>
      <w:r w:rsidRPr="009716BE">
        <w:rPr>
          <w:rFonts w:ascii="Times New Roman" w:hAnsi="Times New Roman"/>
          <w:color w:val="000000"/>
          <w:sz w:val="28"/>
          <w:lang w:val="ru-RU"/>
        </w:rPr>
        <w:t>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в результате природных и антроп</w:t>
      </w:r>
      <w:r w:rsidRPr="009716BE">
        <w:rPr>
          <w:rFonts w:ascii="Times New Roman" w:hAnsi="Times New Roman"/>
          <w:color w:val="000000"/>
          <w:sz w:val="28"/>
          <w:lang w:val="ru-RU"/>
        </w:rPr>
        <w:t>огенных воздействий на примере регионов и стран мира, на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планетарном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>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</w:t>
      </w:r>
      <w:r w:rsidRPr="009716BE">
        <w:rPr>
          <w:rFonts w:ascii="Times New Roman" w:hAnsi="Times New Roman"/>
          <w:color w:val="000000"/>
          <w:sz w:val="28"/>
          <w:lang w:val="ru-RU"/>
        </w:rPr>
        <w:t>географических наук в достижении целей устойчивого развития;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</w:t>
      </w:r>
      <w:r w:rsidRPr="009716BE">
        <w:rPr>
          <w:rFonts w:ascii="Times New Roman" w:hAnsi="Times New Roman"/>
          <w:color w:val="000000"/>
          <w:sz w:val="28"/>
          <w:lang w:val="ru-RU"/>
        </w:rPr>
        <w:t>еделения положения и взаиморасположения регионов и стран в пространстве;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3) сформированнос</w:t>
      </w:r>
      <w:r w:rsidRPr="009716BE">
        <w:rPr>
          <w:rFonts w:ascii="Times New Roman" w:hAnsi="Times New Roman"/>
          <w:color w:val="000000"/>
          <w:sz w:val="28"/>
          <w:lang w:val="ru-RU"/>
        </w:rPr>
        <w:t>ть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зличных регионах мира и изученных странах;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изученных стран; сравнения регионов мира и изученных стран по уровн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ю социально-экономического развития, специализации различных стран и по их месту в МГРТ;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-экономического развития, типам воспроизводства населения с использованием источников географической информации; </w:t>
      </w:r>
      <w:proofErr w:type="gramEnd"/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геоэкологическими процессами и явлениями в изученных странах; природными условиями </w:t>
      </w:r>
      <w:r w:rsidRPr="009716BE">
        <w:rPr>
          <w:rFonts w:ascii="Times New Roman" w:hAnsi="Times New Roman"/>
          <w:color w:val="000000"/>
          <w:sz w:val="28"/>
          <w:lang w:val="ru-RU"/>
        </w:rPr>
        <w:t>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прогнозировать изменения возрастной структуры населения отдельных стран зарубежной Европы с использованием источников географиче</w:t>
      </w:r>
      <w:r w:rsidRPr="009716BE">
        <w:rPr>
          <w:rFonts w:ascii="Times New Roman" w:hAnsi="Times New Roman"/>
          <w:color w:val="000000"/>
          <w:sz w:val="28"/>
          <w:lang w:val="ru-RU"/>
        </w:rPr>
        <w:t>ской информации;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</w:t>
      </w:r>
      <w:r w:rsidRPr="009716BE">
        <w:rPr>
          <w:rFonts w:ascii="Times New Roman" w:hAnsi="Times New Roman"/>
          <w:color w:val="000000"/>
          <w:sz w:val="28"/>
          <w:lang w:val="ru-RU"/>
        </w:rPr>
        <w:t>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 xml:space="preserve">мегалополисы, развитые и развивающиеся, новые </w:t>
      </w:r>
      <w:r w:rsidRPr="009716BE">
        <w:rPr>
          <w:rFonts w:ascii="Times New Roman" w:hAnsi="Times New Roman"/>
          <w:color w:val="000000"/>
          <w:sz w:val="28"/>
          <w:lang w:val="ru-RU"/>
        </w:rPr>
        <w:t>индустриальные, нефтедобывающие страны; ресурсообеспеченность,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</w:t>
      </w:r>
      <w:r w:rsidRPr="009716BE">
        <w:rPr>
          <w:rFonts w:ascii="Times New Roman" w:hAnsi="Times New Roman"/>
          <w:color w:val="000000"/>
          <w:sz w:val="28"/>
          <w:lang w:val="ru-RU"/>
        </w:rPr>
        <w:t>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экономические отношения,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устойчивое развитие для решения учебных и (или) практико-ориентированных задач;</w:t>
      </w:r>
      <w:proofErr w:type="gramEnd"/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5) сформированность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ных факторов: определять </w:t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6) сформированность умений находить и использов</w:t>
      </w:r>
      <w:r w:rsidRPr="009716BE">
        <w:rPr>
          <w:rFonts w:ascii="Times New Roman" w:hAnsi="Times New Roman"/>
          <w:color w:val="000000"/>
          <w:sz w:val="28"/>
          <w:lang w:val="ru-RU"/>
        </w:rPr>
        <w:t>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</w:t>
      </w:r>
      <w:r w:rsidRPr="009716BE">
        <w:rPr>
          <w:rFonts w:ascii="Times New Roman" w:hAnsi="Times New Roman"/>
          <w:color w:val="000000"/>
          <w:sz w:val="28"/>
          <w:lang w:val="ru-RU"/>
        </w:rPr>
        <w:t>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сопоставлять и анализировать географические карты различной тематики и другие источники географической информации для </w:t>
      </w:r>
      <w:r w:rsidRPr="009716BE">
        <w:rPr>
          <w:rFonts w:ascii="Times New Roman" w:hAnsi="Times New Roman"/>
          <w:color w:val="000000"/>
          <w:sz w:val="28"/>
          <w:lang w:val="ru-RU"/>
        </w:rPr>
        <w:t>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</w:t>
      </w:r>
      <w:r w:rsidRPr="009716BE">
        <w:rPr>
          <w:rFonts w:ascii="Times New Roman" w:hAnsi="Times New Roman"/>
          <w:color w:val="000000"/>
          <w:sz w:val="28"/>
          <w:lang w:val="ru-RU"/>
        </w:rPr>
        <w:t>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</w:t>
      </w:r>
      <w:r w:rsidRPr="009716BE">
        <w:rPr>
          <w:rFonts w:ascii="Times New Roman" w:hAnsi="Times New Roman"/>
          <w:color w:val="000000"/>
          <w:sz w:val="28"/>
          <w:lang w:val="ru-RU"/>
        </w:rPr>
        <w:t>фической информации;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</w:t>
      </w:r>
      <w:r w:rsidRPr="009716BE">
        <w:rPr>
          <w:rFonts w:ascii="Times New Roman" w:hAnsi="Times New Roman"/>
          <w:color w:val="000000"/>
          <w:sz w:val="28"/>
          <w:lang w:val="ru-RU"/>
        </w:rPr>
        <w:t>азличные методы познания для решения практико-ориентированных задач;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  <w:proofErr w:type="gramEnd"/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</w:t>
      </w:r>
      <w:r w:rsidRPr="009716BE">
        <w:rPr>
          <w:rFonts w:ascii="Times New Roman" w:hAnsi="Times New Roman"/>
          <w:color w:val="000000"/>
          <w:sz w:val="28"/>
          <w:lang w:val="ru-RU"/>
        </w:rPr>
        <w:t>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формул</w:t>
      </w:r>
      <w:r w:rsidRPr="009716BE">
        <w:rPr>
          <w:rFonts w:ascii="Times New Roman" w:hAnsi="Times New Roman"/>
          <w:color w:val="000000"/>
          <w:sz w:val="28"/>
          <w:lang w:val="ru-RU"/>
        </w:rPr>
        <w:t>ировать выводы и заключения на основе анализа и интерпретации информации из различных источников;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критически оценивать и интерпретировать информацию, получаемую из различных источников; 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</w:t>
      </w:r>
      <w:r w:rsidRPr="009716BE">
        <w:rPr>
          <w:rFonts w:ascii="Times New Roman" w:hAnsi="Times New Roman"/>
          <w:color w:val="000000"/>
          <w:sz w:val="28"/>
          <w:lang w:val="ru-RU"/>
        </w:rPr>
        <w:t>я учебных и (или) практико-ориентированных задач;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8) сформированность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 объяснять географические особенности стран </w:t>
      </w:r>
      <w:r w:rsidRPr="009716BE">
        <w:rPr>
          <w:rFonts w:ascii="Times New Roman" w:hAnsi="Times New Roman"/>
          <w:color w:val="000000"/>
          <w:sz w:val="28"/>
          <w:lang w:val="ru-RU"/>
        </w:rPr>
        <w:t>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</w:t>
      </w:r>
      <w:r w:rsidRPr="009716BE">
        <w:rPr>
          <w:rFonts w:ascii="Times New Roman" w:hAnsi="Times New Roman"/>
          <w:color w:val="000000"/>
          <w:sz w:val="28"/>
          <w:lang w:val="ru-RU"/>
        </w:rPr>
        <w:t>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</w:t>
      </w:r>
      <w:r w:rsidRPr="009716BE">
        <w:rPr>
          <w:rFonts w:ascii="Times New Roman" w:hAnsi="Times New Roman"/>
          <w:color w:val="000000"/>
          <w:sz w:val="28"/>
          <w:lang w:val="ru-RU"/>
        </w:rPr>
        <w:t>чных странах с использованием источников географической информации;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9) сформированность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</w:t>
      </w:r>
      <w:r w:rsidRPr="009716BE">
        <w:rPr>
          <w:rFonts w:ascii="Times New Roman" w:hAnsi="Times New Roman"/>
          <w:color w:val="000000"/>
          <w:sz w:val="28"/>
          <w:lang w:val="ru-RU"/>
        </w:rPr>
        <w:t>ьно-экономических и геоэкологических процессов;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</w:t>
      </w:r>
      <w:r w:rsidRPr="009716BE">
        <w:rPr>
          <w:rFonts w:ascii="Times New Roman" w:hAnsi="Times New Roman"/>
          <w:color w:val="000000"/>
          <w:sz w:val="28"/>
          <w:lang w:val="ru-RU"/>
        </w:rPr>
        <w:t>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</w:t>
      </w:r>
      <w:r w:rsidRPr="009716BE">
        <w:rPr>
          <w:rFonts w:ascii="Times New Roman" w:hAnsi="Times New Roman"/>
          <w:color w:val="000000"/>
          <w:sz w:val="28"/>
          <w:lang w:val="ru-RU"/>
        </w:rPr>
        <w:t>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10) сформированность знаний об основных проблемах взаимодействия природы и общества, о природных и социально-экономических ас</w:t>
      </w:r>
      <w:r w:rsidRPr="009716BE">
        <w:rPr>
          <w:rFonts w:ascii="Times New Roman" w:hAnsi="Times New Roman"/>
          <w:color w:val="000000"/>
          <w:sz w:val="28"/>
          <w:lang w:val="ru-RU"/>
        </w:rPr>
        <w:t>пектах экологических проблем: описывать географические аспекты проблем взаимодействия природы и общества;</w:t>
      </w:r>
    </w:p>
    <w:p w:rsidR="00C663FD" w:rsidRPr="009716BE" w:rsidRDefault="005770B1">
      <w:pPr>
        <w:spacing w:after="0" w:line="264" w:lineRule="auto"/>
        <w:ind w:firstLine="600"/>
        <w:jc w:val="both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глобальных проблем; возможных путей решения глобальных проблем.</w:t>
      </w:r>
    </w:p>
    <w:p w:rsidR="00C663FD" w:rsidRPr="009716BE" w:rsidRDefault="00C663FD">
      <w:pPr>
        <w:rPr>
          <w:lang w:val="ru-RU"/>
        </w:rPr>
        <w:sectPr w:rsidR="00C663FD" w:rsidRPr="009716BE">
          <w:pgSz w:w="11906" w:h="16383"/>
          <w:pgMar w:top="1134" w:right="850" w:bottom="1134" w:left="1701" w:header="720" w:footer="720" w:gutter="0"/>
          <w:cols w:space="720"/>
        </w:sectPr>
      </w:pPr>
    </w:p>
    <w:p w:rsidR="00C663FD" w:rsidRDefault="005770B1">
      <w:pPr>
        <w:spacing w:after="0"/>
        <w:ind w:left="120"/>
      </w:pPr>
      <w:bookmarkStart w:id="6" w:name="block-26273634"/>
      <w:bookmarkEnd w:id="5"/>
      <w:r w:rsidRPr="009716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63FD" w:rsidRDefault="005770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663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3FD" w:rsidRDefault="00C663FD">
            <w:pPr>
              <w:spacing w:after="0"/>
              <w:ind w:left="135"/>
            </w:pP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  <w:tr w:rsidR="00C663FD" w:rsidRPr="009716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9716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география и геополитика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и воспроизводство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Международное географическое разделение труда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главных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отраслей мирового хозяйства. Промышленность мира. Сельское хозяйство. Сфера услуг.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Мировой транспорт</w:t>
            </w:r>
            <w:r w:rsidR="009716B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</w:tbl>
    <w:p w:rsidR="00C663FD" w:rsidRDefault="00C663FD">
      <w:pPr>
        <w:sectPr w:rsidR="00C66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3FD" w:rsidRDefault="005770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C663F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3FD" w:rsidRDefault="00C663FD">
            <w:pPr>
              <w:spacing w:after="0"/>
              <w:ind w:left="135"/>
            </w:pP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мира. Зарубежная Европа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геополитической, геоэкономической и геодемографической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ПРОБЛЕМЫ ЧЕЛОВЕЧЕСТВА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</w:tbl>
    <w:p w:rsidR="00C663FD" w:rsidRDefault="00C663FD">
      <w:pPr>
        <w:sectPr w:rsidR="00C66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3FD" w:rsidRDefault="005770B1">
      <w:pPr>
        <w:spacing w:after="0"/>
        <w:ind w:left="120"/>
      </w:pPr>
      <w:bookmarkStart w:id="7" w:name="block-2627363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663FD" w:rsidRDefault="005770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35"/>
        <w:gridCol w:w="1155"/>
        <w:gridCol w:w="1841"/>
        <w:gridCol w:w="1910"/>
        <w:gridCol w:w="1347"/>
        <w:gridCol w:w="2221"/>
      </w:tblGrid>
      <w:tr w:rsidR="00C663FD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3FD" w:rsidRDefault="00C663FD">
            <w:pPr>
              <w:spacing w:after="0"/>
              <w:ind w:left="135"/>
            </w:pP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географической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среда как геосистема. Географическая и окружающая среда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антропогенный ландшафты.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"Классификация ландшафтов с использованием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развития. ООПТ. Объекты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Всемирного природного и культурного наследия. Практическая работа "Определение целей и задач учебного исследования, связанного с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опасными природными явлениями/глобальными изменениями климата/загрязнением Мирового океана, выбор 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формы фиксации результатов на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блюдения/исследования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регионов, крупных стран, в том числе России. Ресурсообеспеченность. Практическая работа "Оценка природно-ресурсного капитала одной из стран (по выбору) по источникам географической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Агроклиматические ресурсы. Рекреационные ресурсы. Практическая работа "Определение ресурсообеспеченности стран отдельными видами природных ресурсов"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"География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наука.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Природопользование и геоэкология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ПГП. Специфика России как евразийского и приарктического государства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мира.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Воспроизводство населения, его типы. Практическая работа "Определение и сравнение темпов роста населения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крупных по численности населения стран, регионов мира"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зводства населения"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и половой состав населения 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занятости населения. Этнический и религиозный состав 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Плотность населения, ареалы высокой и низкой плотности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Миграции населения: причины, основные типы и направления.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населения: типы и 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данных"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Мировое хозяйство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траслевая, территориальная и функциональная структура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структуры экономики аграрных, индустриальных и постиндустриальных стран".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МЭИ. Крупнейшие международные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размещения основных видов сырьевых и топливных ресурсов. Страны-лидеры по запасам и добыче нефти, природного газа и угля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 мира: основные этапы развития, «энергопереход».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отраслей топливной промышленности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электроэнергетика. Структура мирового производства электроэнерг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Металлургия мира. Географические особенности сырьевой базы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едущие страны-производители и экспортёры продукции цветных и чёрных металлов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 мира. Ведущие страны-производители и экспортёры продукции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автомобилестроения, авиастроения и микроэлектроники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Ведущие страны-производители и экспортёры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продукции. Лесопромышленный комплекс мира. Ведущие страны - производители продукции и влияние химической и лесной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промышленности на окружающую среду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тенденции развития отрасли. Органическое сельское хозяйство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животноводство. География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статистических материалов и создание карты "Основные экспортёры и импортёры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продовольствия"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 транспортные узлы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система НИОКР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Мировая торговля и </w:t>
            </w:r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"География главных отраслей мирового хозяйства"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</w:tbl>
    <w:p w:rsidR="00C663FD" w:rsidRDefault="00C663FD">
      <w:pPr>
        <w:sectPr w:rsidR="00C66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3FD" w:rsidRDefault="005770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8"/>
        <w:gridCol w:w="1195"/>
        <w:gridCol w:w="1841"/>
        <w:gridCol w:w="1910"/>
        <w:gridCol w:w="1347"/>
        <w:gridCol w:w="2221"/>
      </w:tblGrid>
      <w:tr w:rsidR="00C663F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3FD" w:rsidRDefault="00C663FD">
            <w:pPr>
              <w:spacing w:after="0"/>
              <w:ind w:left="135"/>
            </w:pP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3FD" w:rsidRDefault="00C66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3FD" w:rsidRDefault="00C663FD"/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выделению регионов мира. Зарубежная Европа: состав, общая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Геополитические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Западная Европа. Общие черты и особенности природно-ресурсного капитала, населения и хозяйства стран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Восточная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"Сравнение по уровню социально-экономического развития стран различных субрегионов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зарубежной Европы с использованием источников географической информации"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Азия: состав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общая экономико-географическая характеристика. Юго-Западная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Азия: общие черты и особенности субрегиона.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общая 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особенности природно-ресурсного капитала, 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экономико-географическая характеристика. Современные проблемы. Практическая работа "Сравнение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темам: Зарубежная Европа.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Америка: субрегионы США и Канада, Латинская Америка: общая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экономико-географическая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 Америки. Особенности природно-ресурсного капитала, населенизя и хозяйства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Бразилия: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экономико-географическая характеристика.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Особенности. Экономические и социальные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природно-ресурсного капитала, населения и хозяйства ЮАР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Африка, Центральная Африка, Восточная Африка. Особенности стран региона. Практическая работа "Сравнение на основе анализа статистических данных роли сельского хозяйства в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экономике Алжира и Эфиопии"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Океания: особенности ГП Австралийский Союз: главные факторы размещения населения и развития хозяйства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Океания: особенности природных ресурсов, населения и хозяйства</w:t>
            </w:r>
            <w:proofErr w:type="gramStart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.М</w:t>
            </w:r>
            <w:proofErr w:type="gramEnd"/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интеграции России в мировое сообщество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аспекты решения внешнеэкономических и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внешнеполитических задач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экономики России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глобальных проблем и проблем </w:t>
            </w: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народонаселения. Возможные пути решения. Роль России в их решении. Практическая работа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663FD" w:rsidRDefault="00C663F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C66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Pr="009716BE" w:rsidRDefault="005770B1">
            <w:pPr>
              <w:spacing w:after="0"/>
              <w:ind w:left="135"/>
              <w:rPr>
                <w:lang w:val="ru-RU"/>
              </w:rPr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 w:rsidRPr="00971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663FD" w:rsidRDefault="005770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3FD" w:rsidRDefault="00C663FD"/>
        </w:tc>
      </w:tr>
    </w:tbl>
    <w:p w:rsidR="00C663FD" w:rsidRDefault="00C663FD">
      <w:pPr>
        <w:sectPr w:rsidR="00C66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3FD" w:rsidRDefault="00C663FD">
      <w:pPr>
        <w:sectPr w:rsidR="00C66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3FD" w:rsidRDefault="005770B1">
      <w:pPr>
        <w:spacing w:after="0"/>
        <w:ind w:left="120"/>
      </w:pPr>
      <w:bookmarkStart w:id="8" w:name="block-2627363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63FD" w:rsidRDefault="005770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C663FD" w:rsidRPr="009716BE" w:rsidRDefault="005770B1">
      <w:pPr>
        <w:spacing w:after="0" w:line="480" w:lineRule="auto"/>
        <w:ind w:left="120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>• География, 10 класс/ Гладкий Ю.Н., Николина В.В., Акционерное общество «Издательство «Просвещение»</w:t>
      </w:r>
      <w:r w:rsidRPr="009716BE">
        <w:rPr>
          <w:sz w:val="28"/>
          <w:lang w:val="ru-RU"/>
        </w:rPr>
        <w:br/>
      </w:r>
      <w:bookmarkStart w:id="9" w:name="7a5bb61c-2e1e-4c92-8fe7-f576740d0c55"/>
      <w:r w:rsidRPr="009716BE">
        <w:rPr>
          <w:rFonts w:ascii="Times New Roman" w:hAnsi="Times New Roman"/>
          <w:color w:val="000000"/>
          <w:sz w:val="28"/>
          <w:lang w:val="ru-RU"/>
        </w:rPr>
        <w:t xml:space="preserve"> • География, 11 класс/ Гладкий Ю.Н., Николина В.В., Акционерное общество «Издательство «Просвещение»</w:t>
      </w:r>
      <w:bookmarkEnd w:id="9"/>
    </w:p>
    <w:p w:rsidR="00C663FD" w:rsidRPr="009716BE" w:rsidRDefault="005770B1">
      <w:pPr>
        <w:spacing w:after="0" w:line="480" w:lineRule="auto"/>
        <w:ind w:left="120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 Введитевариант</w:t>
      </w:r>
    </w:p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5770B1">
      <w:pPr>
        <w:spacing w:after="0" w:line="480" w:lineRule="auto"/>
        <w:ind w:left="120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ДЛЯ </w:t>
      </w:r>
      <w:r w:rsidRPr="009716BE">
        <w:rPr>
          <w:rFonts w:ascii="Times New Roman" w:hAnsi="Times New Roman"/>
          <w:b/>
          <w:color w:val="000000"/>
          <w:sz w:val="28"/>
          <w:lang w:val="ru-RU"/>
        </w:rPr>
        <w:t>УЧИТЕЛЯ</w:t>
      </w:r>
    </w:p>
    <w:p w:rsidR="00C663FD" w:rsidRPr="009716BE" w:rsidRDefault="005770B1">
      <w:pPr>
        <w:spacing w:after="0" w:line="480" w:lineRule="auto"/>
        <w:ind w:left="120"/>
        <w:rPr>
          <w:lang w:val="ru-RU"/>
        </w:rPr>
      </w:pP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ВведитеГеография, 10 класс/ Гладкий Ю.Н., Николина В.В., Акционерное общество «Издательство «Просвещение»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atlasphoto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iwarp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- зарубежные коллекции фотопейзажей по континентам и странам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Электронная энциклопедия, содержащая </w:t>
      </w:r>
      <w:r w:rsidRPr="009716BE">
        <w:rPr>
          <w:rFonts w:ascii="Times New Roman" w:hAnsi="Times New Roman"/>
          <w:color w:val="000000"/>
          <w:sz w:val="28"/>
          <w:lang w:val="ru-RU"/>
        </w:rPr>
        <w:t>разностороннюю информацию по физической географии всего Земного шара.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2)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716BE">
        <w:rPr>
          <w:rFonts w:ascii="Times New Roman" w:hAnsi="Times New Roman"/>
          <w:color w:val="000000"/>
          <w:sz w:val="28"/>
          <w:lang w:val="ru-RU"/>
        </w:rPr>
        <w:t>.9151394.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</w:t>
      </w:r>
      <w:r w:rsidRPr="009716BE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index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Дидактические и развивающие игры с применением информационных технологий. 6-11 классы.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приложение.- М.: Планета,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201</w:t>
      </w:r>
      <w:r w:rsidRPr="009716BE">
        <w:rPr>
          <w:rFonts w:ascii="Times New Roman" w:hAnsi="Times New Roman"/>
          <w:color w:val="000000"/>
          <w:sz w:val="28"/>
          <w:lang w:val="ru-RU"/>
        </w:rPr>
        <w:t>3.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Уроки географии. 10-11 класс. Электронное приложение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• География, 11 класс/ Гладкий Ю.Н., Николина В.В., Акционерное общество «Издательство «Просвещение»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Электронная энциклопедия, содержащая разностороннюю информацию по физической географии всего Зем</w:t>
      </w:r>
      <w:r w:rsidRPr="009716BE">
        <w:rPr>
          <w:rFonts w:ascii="Times New Roman" w:hAnsi="Times New Roman"/>
          <w:color w:val="000000"/>
          <w:sz w:val="28"/>
          <w:lang w:val="ru-RU"/>
        </w:rPr>
        <w:t>ного шара.</w:t>
      </w:r>
      <w:r w:rsidRPr="009716BE">
        <w:rPr>
          <w:sz w:val="28"/>
          <w:lang w:val="ru-RU"/>
        </w:rPr>
        <w:br/>
      </w:r>
      <w:bookmarkStart w:id="10" w:name="64cb0edb-4753-46fe-ab48-c3d8cb9cb019"/>
      <w:r w:rsidRPr="009716BE">
        <w:rPr>
          <w:rFonts w:ascii="Times New Roman" w:hAnsi="Times New Roman"/>
          <w:color w:val="000000"/>
          <w:sz w:val="28"/>
          <w:lang w:val="ru-RU"/>
        </w:rPr>
        <w:t xml:space="preserve"> 2)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716BE">
        <w:rPr>
          <w:rFonts w:ascii="Times New Roman" w:hAnsi="Times New Roman"/>
          <w:color w:val="000000"/>
          <w:sz w:val="28"/>
          <w:lang w:val="ru-RU"/>
        </w:rPr>
        <w:t>.9151394.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</w:t>
      </w:r>
      <w:r w:rsidRPr="009716BE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index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proofErr w:type="gramStart"/>
      <w:r>
        <w:rPr>
          <w:rFonts w:ascii="Times New Roman" w:hAnsi="Times New Roman"/>
          <w:color w:val="000000"/>
          <w:sz w:val="28"/>
        </w:rPr>
        <w:t>html</w:t>
      </w:r>
      <w:bookmarkEnd w:id="10"/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>данные</w:t>
      </w:r>
    </w:p>
    <w:p w:rsidR="00C663FD" w:rsidRPr="009716BE" w:rsidRDefault="00C663FD">
      <w:pPr>
        <w:spacing w:after="0"/>
        <w:ind w:left="120"/>
        <w:rPr>
          <w:lang w:val="ru-RU"/>
        </w:rPr>
      </w:pPr>
    </w:p>
    <w:p w:rsidR="00C663FD" w:rsidRPr="009716BE" w:rsidRDefault="005770B1">
      <w:pPr>
        <w:spacing w:after="0" w:line="480" w:lineRule="auto"/>
        <w:ind w:left="120"/>
        <w:rPr>
          <w:lang w:val="ru-RU"/>
        </w:rPr>
      </w:pPr>
      <w:r w:rsidRPr="009716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663FD" w:rsidRPr="009716BE" w:rsidRDefault="005770B1" w:rsidP="009716BE">
      <w:pPr>
        <w:spacing w:after="0" w:line="480" w:lineRule="auto"/>
        <w:ind w:left="120"/>
        <w:rPr>
          <w:lang w:val="ru-RU"/>
        </w:rPr>
        <w:sectPr w:rsidR="00C663FD" w:rsidRPr="009716BE">
          <w:pgSz w:w="11906" w:h="16383"/>
          <w:pgMar w:top="1134" w:right="850" w:bottom="1134" w:left="1701" w:header="720" w:footer="720" w:gutter="0"/>
          <w:cols w:space="720"/>
        </w:sectPr>
      </w:pPr>
      <w:r w:rsidRPr="009716BE">
        <w:rPr>
          <w:rFonts w:ascii="Times New Roman" w:hAnsi="Times New Roman"/>
          <w:color w:val="333333"/>
          <w:sz w:val="28"/>
          <w:lang w:val="ru-RU"/>
        </w:rPr>
        <w:t xml:space="preserve"> Введите</w:t>
      </w:r>
      <w:r w:rsidRPr="009716BE">
        <w:rPr>
          <w:rFonts w:ascii="Times New Roman" w:hAnsi="Times New Roman"/>
          <w:color w:val="000000"/>
          <w:sz w:val="28"/>
          <w:lang w:val="ru-RU"/>
        </w:rPr>
        <w:t>данные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>.Единая коллекция ЦОР.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1)Географические обучающие модели.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716BE">
        <w:rPr>
          <w:rFonts w:ascii="Times New Roman" w:hAnsi="Times New Roman"/>
          <w:color w:val="000000"/>
          <w:sz w:val="28"/>
          <w:lang w:val="ru-RU"/>
        </w:rPr>
        <w:t>/2</w:t>
      </w:r>
      <w:r>
        <w:rPr>
          <w:rFonts w:ascii="Times New Roman" w:hAnsi="Times New Roman"/>
          <w:color w:val="000000"/>
          <w:sz w:val="28"/>
        </w:rPr>
        <w:t>d</w:t>
      </w:r>
      <w:r w:rsidRPr="009716BE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dc</w:t>
      </w:r>
      <w:r w:rsidRPr="009716BE">
        <w:rPr>
          <w:rFonts w:ascii="Times New Roman" w:hAnsi="Times New Roman"/>
          <w:color w:val="000000"/>
          <w:sz w:val="28"/>
          <w:lang w:val="ru-RU"/>
        </w:rPr>
        <w:t>9</w:t>
      </w:r>
      <w:r w:rsidRPr="009716BE">
        <w:rPr>
          <w:rFonts w:ascii="Times New Roman" w:hAnsi="Times New Roman"/>
          <w:color w:val="000000"/>
          <w:sz w:val="28"/>
          <w:lang w:val="ru-RU"/>
        </w:rPr>
        <w:t>37-826</w:t>
      </w:r>
      <w:r>
        <w:rPr>
          <w:rFonts w:ascii="Times New Roman" w:hAnsi="Times New Roman"/>
          <w:color w:val="000000"/>
          <w:sz w:val="28"/>
        </w:rPr>
        <w:t>a</w:t>
      </w:r>
      <w:r w:rsidRPr="009716BE">
        <w:rPr>
          <w:rFonts w:ascii="Times New Roman" w:hAnsi="Times New Roman"/>
          <w:color w:val="000000"/>
          <w:sz w:val="28"/>
          <w:lang w:val="ru-RU"/>
        </w:rPr>
        <w:t>-4695-8479-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</w:t>
      </w:r>
      <w:r w:rsidRPr="009716BE">
        <w:rPr>
          <w:rFonts w:ascii="Times New Roman" w:hAnsi="Times New Roman"/>
          <w:color w:val="000000"/>
          <w:sz w:val="28"/>
          <w:lang w:val="ru-RU"/>
        </w:rPr>
        <w:t>00</w:t>
      </w:r>
      <w:r>
        <w:rPr>
          <w:rFonts w:ascii="Times New Roman" w:hAnsi="Times New Roman"/>
          <w:color w:val="000000"/>
          <w:sz w:val="28"/>
        </w:rPr>
        <w:t>a</w:t>
      </w:r>
      <w:r w:rsidRPr="009716BE">
        <w:rPr>
          <w:rFonts w:ascii="Times New Roman" w:hAnsi="Times New Roman"/>
          <w:color w:val="000000"/>
          <w:sz w:val="28"/>
          <w:lang w:val="ru-RU"/>
        </w:rPr>
        <w:t>58992</w:t>
      </w:r>
      <w:r>
        <w:rPr>
          <w:rFonts w:ascii="Times New Roman" w:hAnsi="Times New Roman"/>
          <w:color w:val="000000"/>
          <w:sz w:val="28"/>
        </w:rPr>
        <w:t>ce</w:t>
      </w:r>
      <w:r w:rsidRPr="009716BE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interface</w:t>
      </w:r>
      <w:r w:rsidRPr="009716BE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class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[]=48 </w:t>
      </w:r>
      <w:r>
        <w:rPr>
          <w:rFonts w:ascii="Times New Roman" w:hAnsi="Times New Roman"/>
          <w:color w:val="000000"/>
          <w:sz w:val="28"/>
        </w:rPr>
        <w:t>subject</w:t>
      </w:r>
      <w:r w:rsidRPr="009716BE">
        <w:rPr>
          <w:rFonts w:ascii="Times New Roman" w:hAnsi="Times New Roman"/>
          <w:color w:val="000000"/>
          <w:sz w:val="28"/>
          <w:lang w:val="ru-RU"/>
        </w:rPr>
        <w:t>[]=28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2)География 6-10 классы.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716BE">
        <w:rPr>
          <w:rFonts w:ascii="Times New Roman" w:hAnsi="Times New Roman"/>
          <w:color w:val="000000"/>
          <w:sz w:val="28"/>
          <w:lang w:val="ru-RU"/>
        </w:rPr>
        <w:t>/523</w:t>
      </w:r>
      <w:r>
        <w:rPr>
          <w:rFonts w:ascii="Times New Roman" w:hAnsi="Times New Roman"/>
          <w:color w:val="000000"/>
          <w:sz w:val="28"/>
        </w:rPr>
        <w:t>e</w:t>
      </w:r>
      <w:r w:rsidRPr="009716BE">
        <w:rPr>
          <w:rFonts w:ascii="Times New Roman" w:hAnsi="Times New Roman"/>
          <w:color w:val="000000"/>
          <w:sz w:val="28"/>
          <w:lang w:val="ru-RU"/>
        </w:rPr>
        <w:t>4226-60</w:t>
      </w:r>
      <w:r>
        <w:rPr>
          <w:rFonts w:ascii="Times New Roman" w:hAnsi="Times New Roman"/>
          <w:color w:val="000000"/>
          <w:sz w:val="28"/>
        </w:rPr>
        <w:t>b</w:t>
      </w:r>
      <w:r w:rsidRPr="009716BE">
        <w:rPr>
          <w:rFonts w:ascii="Times New Roman" w:hAnsi="Times New Roman"/>
          <w:color w:val="000000"/>
          <w:sz w:val="28"/>
          <w:lang w:val="ru-RU"/>
        </w:rPr>
        <w:t>8-</w:t>
      </w:r>
      <w:r>
        <w:rPr>
          <w:rFonts w:ascii="Times New Roman" w:hAnsi="Times New Roman"/>
          <w:color w:val="000000"/>
          <w:sz w:val="28"/>
        </w:rPr>
        <w:t>b</w:t>
      </w:r>
      <w:r w:rsidRPr="009716BE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f</w:t>
      </w:r>
      <w:r w:rsidRPr="009716BE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d</w:t>
      </w:r>
      <w:r w:rsidRPr="009716BE">
        <w:rPr>
          <w:rFonts w:ascii="Times New Roman" w:hAnsi="Times New Roman"/>
          <w:color w:val="000000"/>
          <w:sz w:val="28"/>
          <w:lang w:val="ru-RU"/>
        </w:rPr>
        <w:t>940-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984745</w:t>
      </w:r>
      <w:r>
        <w:rPr>
          <w:rFonts w:ascii="Times New Roman" w:hAnsi="Times New Roman"/>
          <w:color w:val="000000"/>
          <w:sz w:val="28"/>
        </w:rPr>
        <w:t>d</w:t>
      </w:r>
      <w:r w:rsidRPr="009716BE">
        <w:rPr>
          <w:rFonts w:ascii="Times New Roman" w:hAnsi="Times New Roman"/>
          <w:color w:val="000000"/>
          <w:sz w:val="28"/>
          <w:lang w:val="ru-RU"/>
        </w:rPr>
        <w:t>86418/118882/?</w:t>
      </w:r>
      <w:r>
        <w:rPr>
          <w:rFonts w:ascii="Times New Roman" w:hAnsi="Times New Roman"/>
          <w:color w:val="000000"/>
          <w:sz w:val="28"/>
        </w:rPr>
        <w:t>interface</w:t>
      </w:r>
      <w:r w:rsidRPr="009716BE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class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=48 </w:t>
      </w:r>
      <w:r>
        <w:rPr>
          <w:rFonts w:ascii="Times New Roman" w:hAnsi="Times New Roman"/>
          <w:color w:val="000000"/>
          <w:sz w:val="28"/>
        </w:rPr>
        <w:t>subject</w:t>
      </w:r>
      <w:r w:rsidRPr="009716BE">
        <w:rPr>
          <w:rFonts w:ascii="Times New Roman" w:hAnsi="Times New Roman"/>
          <w:color w:val="000000"/>
          <w:sz w:val="28"/>
          <w:lang w:val="ru-RU"/>
        </w:rPr>
        <w:t>=28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2.Географический атлас </w:t>
      </w:r>
      <w:r w:rsidRPr="009716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geography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atlas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geography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atlas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716BE">
        <w:rPr>
          <w:rFonts w:ascii="Times New Roman" w:hAnsi="Times New Roman"/>
          <w:color w:val="000000"/>
          <w:sz w:val="28"/>
          <w:lang w:val="ru-RU"/>
        </w:rPr>
        <w:t>00/</w:t>
      </w:r>
      <w:r>
        <w:rPr>
          <w:rFonts w:ascii="Times New Roman" w:hAnsi="Times New Roman"/>
          <w:color w:val="000000"/>
          <w:sz w:val="28"/>
        </w:rPr>
        <w:t>s</w:t>
      </w:r>
      <w:r w:rsidRPr="009716BE">
        <w:rPr>
          <w:rFonts w:ascii="Times New Roman" w:hAnsi="Times New Roman"/>
          <w:color w:val="000000"/>
          <w:sz w:val="28"/>
          <w:lang w:val="ru-RU"/>
        </w:rPr>
        <w:t>00/</w:t>
      </w:r>
      <w:r>
        <w:rPr>
          <w:rFonts w:ascii="Times New Roman" w:hAnsi="Times New Roman"/>
          <w:color w:val="000000"/>
          <w:sz w:val="28"/>
        </w:rPr>
        <w:t>z</w:t>
      </w:r>
      <w:r w:rsidRPr="009716BE">
        <w:rPr>
          <w:rFonts w:ascii="Times New Roman" w:hAnsi="Times New Roman"/>
          <w:color w:val="000000"/>
          <w:sz w:val="28"/>
          <w:lang w:val="ru-RU"/>
        </w:rPr>
        <w:t>0000000/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3.Видеоуроки (</w:t>
      </w:r>
      <w:r>
        <w:rPr>
          <w:rFonts w:ascii="Times New Roman" w:hAnsi="Times New Roman"/>
          <w:color w:val="000000"/>
          <w:sz w:val="28"/>
        </w:rPr>
        <w:t>interneturok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proofErr w:type="gramStart"/>
      <w:r>
        <w:rPr>
          <w:rFonts w:ascii="Times New Roman" w:hAnsi="Times New Roman"/>
          <w:color w:val="000000"/>
          <w:sz w:val="28"/>
        </w:rPr>
        <w:t>shool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geograty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/)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4.Мегаэнциклопедия Кирилла и Мефодия (</w:t>
      </w:r>
      <w:r>
        <w:rPr>
          <w:rFonts w:ascii="Times New Roman" w:hAnsi="Times New Roman"/>
          <w:color w:val="000000"/>
          <w:sz w:val="28"/>
        </w:rPr>
        <w:t>megabook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rubric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/ГЕОГРАФИЯ.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megabook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rubric</w:t>
      </w:r>
      <w:r w:rsidRPr="009716BE">
        <w:rPr>
          <w:rFonts w:ascii="Times New Roman" w:hAnsi="Times New Roman"/>
          <w:color w:val="000000"/>
          <w:sz w:val="28"/>
          <w:lang w:val="ru-RU"/>
        </w:rPr>
        <w:t>/ГЕОГРАФИЯ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5.Мир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карт (</w:t>
      </w:r>
      <w:r>
        <w:rPr>
          <w:rFonts w:ascii="Times New Roman" w:hAnsi="Times New Roman"/>
          <w:color w:val="000000"/>
          <w:sz w:val="28"/>
        </w:rPr>
        <w:t>mirkart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).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mirkart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6. Электронное приложение к газете “1 сентября» (</w:t>
      </w:r>
      <w:r>
        <w:rPr>
          <w:rFonts w:ascii="Times New Roman" w:hAnsi="Times New Roman"/>
          <w:color w:val="000000"/>
          <w:sz w:val="28"/>
        </w:rPr>
        <w:t>geo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.1 </w:t>
      </w:r>
      <w:r>
        <w:rPr>
          <w:rFonts w:ascii="Times New Roman" w:hAnsi="Times New Roman"/>
          <w:color w:val="000000"/>
          <w:sz w:val="28"/>
        </w:rPr>
        <w:t>september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).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geo</w:t>
      </w:r>
      <w:r w:rsidRPr="009716BE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8. </w:t>
      </w:r>
      <w:proofErr w:type="gramStart"/>
      <w:r w:rsidRPr="009716BE">
        <w:rPr>
          <w:rFonts w:ascii="Times New Roman" w:hAnsi="Times New Roman"/>
          <w:color w:val="000000"/>
          <w:sz w:val="28"/>
          <w:lang w:val="ru-RU"/>
        </w:rPr>
        <w:t>Официальный портал ЕГЭ (</w:t>
      </w:r>
      <w:r>
        <w:rPr>
          <w:rFonts w:ascii="Times New Roman" w:hAnsi="Times New Roman"/>
          <w:color w:val="000000"/>
          <w:sz w:val="28"/>
        </w:rPr>
        <w:t>ege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).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ege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9.Официальный портал ГИА (</w:t>
      </w:r>
      <w:r>
        <w:rPr>
          <w:rFonts w:ascii="Times New Roman" w:hAnsi="Times New Roman"/>
          <w:color w:val="000000"/>
          <w:sz w:val="28"/>
        </w:rPr>
        <w:t>gia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gia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graduates</w:t>
      </w:r>
      <w:r w:rsidRPr="009716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classes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exam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10.Презентации по географии (</w:t>
      </w:r>
      <w:r>
        <w:rPr>
          <w:rFonts w:ascii="Times New Roman" w:hAnsi="Times New Roman"/>
          <w:color w:val="000000"/>
          <w:sz w:val="28"/>
        </w:rPr>
        <w:t>ppt</w:t>
      </w:r>
      <w:r w:rsidRPr="009716BE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web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geografija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ppt</w:t>
      </w:r>
      <w:r w:rsidRPr="009716BE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web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geografija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11.География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geographyofrussia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12.Интерактивные карты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mygeog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rubrica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interaktivnye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karty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14.</w:t>
      </w:r>
      <w:proofErr w:type="gramEnd"/>
      <w:r w:rsidRPr="009716BE">
        <w:rPr>
          <w:rFonts w:ascii="Times New Roman" w:hAnsi="Times New Roman"/>
          <w:color w:val="000000"/>
          <w:sz w:val="28"/>
          <w:lang w:val="ru-RU"/>
        </w:rPr>
        <w:t xml:space="preserve"> Презе</w:t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нтации по географии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://900</w:t>
      </w:r>
      <w:r>
        <w:rPr>
          <w:rFonts w:ascii="Times New Roman" w:hAnsi="Times New Roman"/>
          <w:color w:val="000000"/>
          <w:sz w:val="28"/>
        </w:rPr>
        <w:t>igr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prezentacii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po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geografii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9716BE">
        <w:rPr>
          <w:sz w:val="28"/>
          <w:lang w:val="ru-RU"/>
        </w:rPr>
        <w:br/>
      </w:r>
      <w:r w:rsidRPr="009716BE">
        <w:rPr>
          <w:rFonts w:ascii="Times New Roman" w:hAnsi="Times New Roman"/>
          <w:color w:val="000000"/>
          <w:sz w:val="28"/>
          <w:lang w:val="ru-RU"/>
        </w:rPr>
        <w:t xml:space="preserve"> 15. Презентации по географии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presentaci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prezentacii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po</w:t>
      </w:r>
      <w:r w:rsidRPr="009716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geografii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r w:rsidRPr="009716BE">
        <w:rPr>
          <w:sz w:val="28"/>
          <w:lang w:val="ru-RU"/>
        </w:rPr>
        <w:br/>
      </w:r>
      <w:bookmarkStart w:id="11" w:name="54b9121d-fff4-432b-9675-1aa7bf21b4bc"/>
      <w:r w:rsidRPr="009716BE">
        <w:rPr>
          <w:rFonts w:ascii="Times New Roman" w:hAnsi="Times New Roman"/>
          <w:color w:val="000000"/>
          <w:sz w:val="28"/>
          <w:lang w:val="ru-RU"/>
        </w:rPr>
        <w:t xml:space="preserve"> 16. Федеральная служба статистики </w:t>
      </w:r>
      <w:r>
        <w:rPr>
          <w:rFonts w:ascii="Times New Roman" w:hAnsi="Times New Roman"/>
          <w:color w:val="000000"/>
          <w:sz w:val="28"/>
        </w:rPr>
        <w:t>http</w:t>
      </w:r>
      <w:r w:rsidRPr="009716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gks</w:t>
      </w:r>
      <w:r w:rsidRPr="009716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716BE">
        <w:rPr>
          <w:rFonts w:ascii="Times New Roman" w:hAnsi="Times New Roman"/>
          <w:color w:val="000000"/>
          <w:sz w:val="28"/>
          <w:lang w:val="ru-RU"/>
        </w:rPr>
        <w:t>/</w:t>
      </w:r>
      <w:bookmarkEnd w:id="11"/>
    </w:p>
    <w:p w:rsidR="005770B1" w:rsidRPr="009716BE" w:rsidRDefault="005770B1" w:rsidP="009716BE">
      <w:pPr>
        <w:rPr>
          <w:lang w:val="ru-RU"/>
        </w:rPr>
      </w:pPr>
      <w:bookmarkStart w:id="12" w:name="_GoBack"/>
      <w:bookmarkEnd w:id="8"/>
      <w:bookmarkEnd w:id="12"/>
    </w:p>
    <w:sectPr w:rsidR="005770B1" w:rsidRPr="009716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027"/>
    <w:multiLevelType w:val="multilevel"/>
    <w:tmpl w:val="CE820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939BC"/>
    <w:multiLevelType w:val="multilevel"/>
    <w:tmpl w:val="3CE81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B32AD"/>
    <w:multiLevelType w:val="multilevel"/>
    <w:tmpl w:val="B0D0C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EC0A0D"/>
    <w:multiLevelType w:val="multilevel"/>
    <w:tmpl w:val="A81E3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B91B2C"/>
    <w:multiLevelType w:val="multilevel"/>
    <w:tmpl w:val="2D348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560A21"/>
    <w:multiLevelType w:val="multilevel"/>
    <w:tmpl w:val="9A0E7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195BAB"/>
    <w:multiLevelType w:val="multilevel"/>
    <w:tmpl w:val="D8D2B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025ED9"/>
    <w:multiLevelType w:val="multilevel"/>
    <w:tmpl w:val="CE6C8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2446D1"/>
    <w:multiLevelType w:val="multilevel"/>
    <w:tmpl w:val="EE4A3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9A5AB8"/>
    <w:multiLevelType w:val="multilevel"/>
    <w:tmpl w:val="F872C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861088"/>
    <w:multiLevelType w:val="multilevel"/>
    <w:tmpl w:val="D5ACC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A01A66"/>
    <w:multiLevelType w:val="multilevel"/>
    <w:tmpl w:val="EDDEF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384816"/>
    <w:multiLevelType w:val="multilevel"/>
    <w:tmpl w:val="76CE4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140D48"/>
    <w:multiLevelType w:val="multilevel"/>
    <w:tmpl w:val="84820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656A73"/>
    <w:multiLevelType w:val="multilevel"/>
    <w:tmpl w:val="009EE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6C5C06"/>
    <w:multiLevelType w:val="multilevel"/>
    <w:tmpl w:val="4A202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262196"/>
    <w:multiLevelType w:val="multilevel"/>
    <w:tmpl w:val="7A34A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6"/>
  </w:num>
  <w:num w:numId="6">
    <w:abstractNumId w:val="0"/>
  </w:num>
  <w:num w:numId="7">
    <w:abstractNumId w:val="12"/>
  </w:num>
  <w:num w:numId="8">
    <w:abstractNumId w:val="2"/>
  </w:num>
  <w:num w:numId="9">
    <w:abstractNumId w:val="7"/>
  </w:num>
  <w:num w:numId="10">
    <w:abstractNumId w:val="1"/>
  </w:num>
  <w:num w:numId="11">
    <w:abstractNumId w:val="6"/>
  </w:num>
  <w:num w:numId="12">
    <w:abstractNumId w:val="14"/>
  </w:num>
  <w:num w:numId="13">
    <w:abstractNumId w:val="9"/>
  </w:num>
  <w:num w:numId="14">
    <w:abstractNumId w:val="4"/>
  </w:num>
  <w:num w:numId="15">
    <w:abstractNumId w:val="15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663FD"/>
    <w:rsid w:val="005770B1"/>
    <w:rsid w:val="009716BE"/>
    <w:rsid w:val="00C6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44</Pages>
  <Words>9487</Words>
  <Characters>54082</Characters>
  <Application>Microsoft Office Word</Application>
  <DocSecurity>0</DocSecurity>
  <Lines>450</Lines>
  <Paragraphs>126</Paragraphs>
  <ScaleCrop>false</ScaleCrop>
  <Company>Home</Company>
  <LinksUpToDate>false</LinksUpToDate>
  <CharactersWithSpaces>63443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</cp:revision>
  <dcterms:created xsi:type="dcterms:W3CDTF">2023-10-03T16:15:00Z</dcterms:created>
  <dcterms:modified xsi:type="dcterms:W3CDTF">2023-10-03T16:22:00Z</dcterms:modified>
</cp:coreProperties>
</file>